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2010F" w:rsidP="00E2010F">
      <w:pPr>
        <w:pStyle w:val="Title"/>
      </w:pPr>
      <w:bookmarkStart w:id="0" w:name="_GoBack"/>
      <w:bookmarkEnd w:id="0"/>
      <w:r>
        <w:t>Philippians 3:1-16 • Confidence in the Flesh</w:t>
      </w:r>
    </w:p>
    <w:p w:rsidR="00E2010F" w:rsidRDefault="00E2010F" w:rsidP="00E2010F">
      <w:pPr>
        <w:numPr>
          <w:ilvl w:val="0"/>
          <w:numId w:val="3"/>
        </w:numPr>
      </w:pPr>
      <w:r>
        <w:t>(v.1-11) Those who place their “</w:t>
      </w:r>
      <w:r w:rsidRPr="009F264C">
        <w:rPr>
          <w:i/>
        </w:rPr>
        <w:t>confidence in the flesh</w:t>
      </w:r>
      <w:r>
        <w:t xml:space="preserve">” is not referring to the threat from the </w:t>
      </w:r>
      <w:r w:rsidR="007E126C">
        <w:rPr>
          <w:b/>
          <w:color w:val="FF0000"/>
          <w:u w:val="single"/>
        </w:rPr>
        <w:t>____________</w:t>
      </w:r>
      <w:r>
        <w:t xml:space="preserve"> but those within the </w:t>
      </w:r>
      <w:r w:rsidR="00F67791">
        <w:rPr>
          <w:b/>
          <w:color w:val="FF0000"/>
          <w:u w:val="single"/>
        </w:rPr>
        <w:t>____________</w:t>
      </w:r>
      <w:r>
        <w:t xml:space="preserve"> who over-realize </w:t>
      </w:r>
      <w:proofErr w:type="spellStart"/>
      <w:r>
        <w:t>the</w:t>
      </w:r>
      <w:r w:rsidR="00F67791">
        <w:rPr>
          <w:b/>
          <w:color w:val="FF0000"/>
          <w:u w:val="single"/>
        </w:rPr>
        <w:t>____________</w:t>
      </w:r>
      <w:r>
        <w:t>or</w:t>
      </w:r>
      <w:proofErr w:type="spellEnd"/>
      <w:r>
        <w:t xml:space="preserve"> engage in </w:t>
      </w:r>
      <w:r w:rsidR="00F67791">
        <w:rPr>
          <w:b/>
          <w:color w:val="FF0000"/>
          <w:u w:val="single"/>
        </w:rPr>
        <w:t>________________________</w:t>
      </w:r>
      <w:r>
        <w:t xml:space="preserve"> theology.</w:t>
      </w:r>
    </w:p>
    <w:p w:rsidR="009F264C" w:rsidRDefault="009F264C" w:rsidP="009F264C">
      <w:pPr>
        <w:ind w:left="720"/>
      </w:pPr>
    </w:p>
    <w:p w:rsidR="00E2010F" w:rsidRDefault="00E2010F" w:rsidP="00E2010F">
      <w:pPr>
        <w:numPr>
          <w:ilvl w:val="0"/>
          <w:numId w:val="3"/>
        </w:numPr>
      </w:pPr>
      <w:r>
        <w:t>(v.4-6) Those who place their “</w:t>
      </w:r>
      <w:r w:rsidRPr="009F264C">
        <w:rPr>
          <w:i/>
        </w:rPr>
        <w:t>confidence in the flesh</w:t>
      </w:r>
      <w:r>
        <w:t xml:space="preserve">” </w:t>
      </w:r>
      <w:r w:rsidR="00F67791">
        <w:rPr>
          <w:b/>
          <w:color w:val="FF0000"/>
          <w:u w:val="single"/>
        </w:rPr>
        <w:t>____________</w:t>
      </w:r>
      <w:r>
        <w:t xml:space="preserve"> the things of God to represent a </w:t>
      </w:r>
      <w:r w:rsidRPr="00D13668">
        <w:rPr>
          <w:b/>
          <w:color w:val="FF0000"/>
          <w:u w:val="single"/>
        </w:rPr>
        <w:t>doctrine</w:t>
      </w:r>
      <w:r>
        <w:t xml:space="preserve"> or </w:t>
      </w:r>
      <w:r w:rsidR="00F67791">
        <w:rPr>
          <w:b/>
          <w:color w:val="FF0000"/>
          <w:u w:val="single"/>
        </w:rPr>
        <w:t>____________</w:t>
      </w:r>
      <w:r>
        <w:t xml:space="preserve"> not intended by God.</w:t>
      </w:r>
    </w:p>
    <w:p w:rsidR="009F264C" w:rsidRDefault="009F264C" w:rsidP="009F264C"/>
    <w:p w:rsidR="00E2010F" w:rsidRDefault="00E2010F" w:rsidP="00E2010F">
      <w:pPr>
        <w:numPr>
          <w:ilvl w:val="0"/>
          <w:numId w:val="3"/>
        </w:numPr>
      </w:pPr>
      <w:r>
        <w:t>(v.7-8) Those who place their “</w:t>
      </w:r>
      <w:r w:rsidRPr="009F264C">
        <w:rPr>
          <w:i/>
        </w:rPr>
        <w:t>confidence in the flesh</w:t>
      </w:r>
      <w:r>
        <w:t xml:space="preserve">” cling to the </w:t>
      </w:r>
      <w:r w:rsidR="00F67791">
        <w:rPr>
          <w:b/>
          <w:color w:val="FF0000"/>
          <w:u w:val="single"/>
        </w:rPr>
        <w:t>____________</w:t>
      </w:r>
      <w:r>
        <w:t xml:space="preserve"> instead of moving </w:t>
      </w:r>
      <w:r w:rsidR="00F67791">
        <w:rPr>
          <w:b/>
          <w:color w:val="FF0000"/>
          <w:u w:val="single"/>
        </w:rPr>
        <w:t>____________</w:t>
      </w:r>
      <w:r>
        <w:t xml:space="preserve"> through Christ.</w:t>
      </w:r>
    </w:p>
    <w:p w:rsidR="009F264C" w:rsidRDefault="009F264C" w:rsidP="009F264C"/>
    <w:p w:rsidR="00E2010F" w:rsidRDefault="00E2010F" w:rsidP="00E2010F">
      <w:pPr>
        <w:numPr>
          <w:ilvl w:val="0"/>
          <w:numId w:val="3"/>
        </w:numPr>
      </w:pPr>
      <w:r>
        <w:t xml:space="preserve">(v.9) The past means nothing when it comes to the issue of </w:t>
      </w:r>
      <w:r w:rsidR="00F67791">
        <w:rPr>
          <w:b/>
          <w:color w:val="FF0000"/>
          <w:u w:val="single"/>
        </w:rPr>
        <w:t>__________________</w:t>
      </w:r>
      <w:r>
        <w:t xml:space="preserve">, but may be used by God when it comes to </w:t>
      </w:r>
      <w:r w:rsidR="00F67791">
        <w:rPr>
          <w:b/>
          <w:color w:val="FF0000"/>
          <w:u w:val="single"/>
        </w:rPr>
        <w:t>____________</w:t>
      </w:r>
      <w:r>
        <w:t>.</w:t>
      </w:r>
    </w:p>
    <w:p w:rsidR="009F264C" w:rsidRDefault="009F264C" w:rsidP="009F264C"/>
    <w:p w:rsidR="00E2010F" w:rsidRDefault="00E2010F" w:rsidP="00E2010F">
      <w:pPr>
        <w:numPr>
          <w:ilvl w:val="0"/>
          <w:numId w:val="3"/>
        </w:numPr>
      </w:pPr>
      <w:r>
        <w:t>(v.10-11) Those who overcome the flesh seek to not just “</w:t>
      </w:r>
      <w:r w:rsidRPr="009F264C">
        <w:rPr>
          <w:i/>
        </w:rPr>
        <w:t>know</w:t>
      </w:r>
      <w:r>
        <w:t xml:space="preserve">” </w:t>
      </w:r>
      <w:r w:rsidR="00F67791">
        <w:rPr>
          <w:b/>
          <w:color w:val="FF0000"/>
          <w:u w:val="single"/>
        </w:rPr>
        <w:t>____________</w:t>
      </w:r>
      <w:r>
        <w:t xml:space="preserve"> personally, but to know “</w:t>
      </w:r>
      <w:r w:rsidRPr="009F264C">
        <w:rPr>
          <w:i/>
        </w:rPr>
        <w:t xml:space="preserve">the power of His </w:t>
      </w:r>
      <w:r w:rsidR="00F67791">
        <w:rPr>
          <w:b/>
          <w:color w:val="FF0000"/>
          <w:u w:val="single"/>
        </w:rPr>
        <w:t>__________________</w:t>
      </w:r>
      <w:r>
        <w:t xml:space="preserve">”, and to know </w:t>
      </w:r>
      <w:r w:rsidR="009F264C">
        <w:t>“</w:t>
      </w:r>
      <w:r w:rsidRPr="009F264C">
        <w:rPr>
          <w:i/>
        </w:rPr>
        <w:t xml:space="preserve">the fellowship of His </w:t>
      </w:r>
      <w:r w:rsidR="00F67791">
        <w:rPr>
          <w:b/>
          <w:color w:val="FF0000"/>
          <w:u w:val="single"/>
        </w:rPr>
        <w:t>__________________</w:t>
      </w:r>
      <w:r w:rsidR="009F264C">
        <w:t>”</w:t>
      </w:r>
      <w:r>
        <w:t>.</w:t>
      </w:r>
    </w:p>
    <w:p w:rsidR="009F264C" w:rsidRDefault="009F264C" w:rsidP="009F264C"/>
    <w:p w:rsidR="00F67791" w:rsidRDefault="009F264C" w:rsidP="00F67791">
      <w:pPr>
        <w:numPr>
          <w:ilvl w:val="0"/>
          <w:numId w:val="3"/>
        </w:numPr>
      </w:pPr>
      <w:r>
        <w:t>(v.12-16) Those overcoming “</w:t>
      </w:r>
      <w:r w:rsidRPr="009F264C">
        <w:rPr>
          <w:i/>
        </w:rPr>
        <w:t>confidence in the flesh</w:t>
      </w:r>
      <w:r>
        <w:t>” are those who “</w:t>
      </w:r>
      <w:r w:rsidRPr="00D13668">
        <w:rPr>
          <w:i/>
        </w:rPr>
        <w:t xml:space="preserve">press on toward </w:t>
      </w:r>
      <w:proofErr w:type="spellStart"/>
      <w:r w:rsidRPr="00D13668">
        <w:rPr>
          <w:i/>
        </w:rPr>
        <w:t>the</w:t>
      </w:r>
      <w:r w:rsidR="00F67791">
        <w:rPr>
          <w:b/>
          <w:color w:val="FF0000"/>
          <w:u w:val="single"/>
        </w:rPr>
        <w:t>____________</w:t>
      </w:r>
      <w:r w:rsidRPr="00D13668">
        <w:rPr>
          <w:i/>
        </w:rPr>
        <w:t>for</w:t>
      </w:r>
      <w:proofErr w:type="spellEnd"/>
      <w:r w:rsidRPr="00D13668">
        <w:rPr>
          <w:i/>
        </w:rPr>
        <w:t xml:space="preserve"> the prize of the </w:t>
      </w:r>
      <w:proofErr w:type="spellStart"/>
      <w:r w:rsidRPr="00D13668">
        <w:rPr>
          <w:i/>
        </w:rPr>
        <w:t>upward</w:t>
      </w:r>
      <w:r w:rsidR="00F67791">
        <w:rPr>
          <w:b/>
          <w:color w:val="FF0000"/>
          <w:u w:val="single"/>
        </w:rPr>
        <w:t>____________</w:t>
      </w:r>
      <w:r w:rsidRPr="00D13668">
        <w:rPr>
          <w:i/>
        </w:rPr>
        <w:t>of</w:t>
      </w:r>
      <w:proofErr w:type="spellEnd"/>
      <w:r w:rsidRPr="00D13668">
        <w:rPr>
          <w:i/>
        </w:rPr>
        <w:t xml:space="preserve"> God in Christ Jesus</w:t>
      </w:r>
      <w:r>
        <w:t xml:space="preserve">” by daily living according to God’s </w:t>
      </w:r>
      <w:r w:rsidR="00F67791">
        <w:rPr>
          <w:b/>
          <w:color w:val="FF0000"/>
          <w:u w:val="single"/>
        </w:rPr>
        <w:t>____________</w:t>
      </w:r>
      <w:r>
        <w:t>.</w:t>
      </w:r>
    </w:p>
    <w:p w:rsidR="00F67791" w:rsidRDefault="00F67791" w:rsidP="00F67791">
      <w:pPr>
        <w:pStyle w:val="Title"/>
      </w:pPr>
      <w:r>
        <w:t>Philippians 3:1-16 • Confidence in the Flesh</w:t>
      </w:r>
    </w:p>
    <w:p w:rsidR="00F67791" w:rsidRDefault="00F67791" w:rsidP="00F67791">
      <w:pPr>
        <w:numPr>
          <w:ilvl w:val="0"/>
          <w:numId w:val="4"/>
        </w:numPr>
      </w:pPr>
      <w:r>
        <w:t>(v.1-11) Those who place their “</w:t>
      </w:r>
      <w:r w:rsidRPr="009F264C">
        <w:rPr>
          <w:i/>
        </w:rPr>
        <w:t>confidence in the flesh</w:t>
      </w:r>
      <w:r>
        <w:t xml:space="preserve">” is not referring to the threat from the </w:t>
      </w:r>
      <w:r>
        <w:rPr>
          <w:b/>
          <w:color w:val="FF0000"/>
          <w:u w:val="single"/>
        </w:rPr>
        <w:t>____________</w:t>
      </w:r>
      <w:r>
        <w:t xml:space="preserve"> but those within the </w:t>
      </w:r>
      <w:r>
        <w:rPr>
          <w:b/>
          <w:color w:val="FF0000"/>
          <w:u w:val="single"/>
        </w:rPr>
        <w:t>____________</w:t>
      </w:r>
      <w:r>
        <w:t xml:space="preserve"> who over-realize </w:t>
      </w:r>
      <w:proofErr w:type="spellStart"/>
      <w:r>
        <w:t>the</w:t>
      </w:r>
      <w:r>
        <w:rPr>
          <w:b/>
          <w:color w:val="FF0000"/>
          <w:u w:val="single"/>
        </w:rPr>
        <w:t>____________</w:t>
      </w:r>
      <w:r>
        <w:t>or</w:t>
      </w:r>
      <w:proofErr w:type="spellEnd"/>
      <w:r>
        <w:t xml:space="preserve"> engage in </w:t>
      </w:r>
      <w:r>
        <w:rPr>
          <w:b/>
          <w:color w:val="FF0000"/>
          <w:u w:val="single"/>
        </w:rPr>
        <w:t>________________________</w:t>
      </w:r>
      <w:r>
        <w:t xml:space="preserve"> theology.</w:t>
      </w:r>
    </w:p>
    <w:p w:rsidR="00F67791" w:rsidRDefault="00F67791" w:rsidP="00F67791">
      <w:pPr>
        <w:ind w:left="720"/>
      </w:pPr>
    </w:p>
    <w:p w:rsidR="00F67791" w:rsidRDefault="00F67791" w:rsidP="00F67791">
      <w:pPr>
        <w:numPr>
          <w:ilvl w:val="0"/>
          <w:numId w:val="4"/>
        </w:numPr>
      </w:pPr>
      <w:r>
        <w:t>(v.4-6) Those who place their “</w:t>
      </w:r>
      <w:r w:rsidRPr="009F264C">
        <w:rPr>
          <w:i/>
        </w:rPr>
        <w:t>confidence in the flesh</w:t>
      </w:r>
      <w:r>
        <w:t xml:space="preserve">” </w:t>
      </w:r>
      <w:r>
        <w:rPr>
          <w:b/>
          <w:color w:val="FF0000"/>
          <w:u w:val="single"/>
        </w:rPr>
        <w:t>____________</w:t>
      </w:r>
      <w:r>
        <w:t xml:space="preserve"> the things of God to represent a </w:t>
      </w:r>
      <w:r w:rsidRPr="00D13668">
        <w:rPr>
          <w:b/>
          <w:color w:val="FF0000"/>
          <w:u w:val="single"/>
        </w:rPr>
        <w:t>doctrine</w:t>
      </w:r>
      <w:r>
        <w:t xml:space="preserve"> or </w:t>
      </w:r>
      <w:r>
        <w:rPr>
          <w:b/>
          <w:color w:val="FF0000"/>
          <w:u w:val="single"/>
        </w:rPr>
        <w:t>____________</w:t>
      </w:r>
      <w:r>
        <w:t xml:space="preserve"> not intended by God.</w:t>
      </w:r>
    </w:p>
    <w:p w:rsidR="00F67791" w:rsidRDefault="00F67791" w:rsidP="00F67791"/>
    <w:p w:rsidR="00F67791" w:rsidRDefault="00F67791" w:rsidP="00F67791">
      <w:pPr>
        <w:numPr>
          <w:ilvl w:val="0"/>
          <w:numId w:val="4"/>
        </w:numPr>
      </w:pPr>
      <w:r>
        <w:t>(v.7-8) Those who place their “</w:t>
      </w:r>
      <w:r w:rsidRPr="009F264C">
        <w:rPr>
          <w:i/>
        </w:rPr>
        <w:t>confidence in the flesh</w:t>
      </w:r>
      <w:r>
        <w:t xml:space="preserve">” cling to the </w:t>
      </w:r>
      <w:r>
        <w:rPr>
          <w:b/>
          <w:color w:val="FF0000"/>
          <w:u w:val="single"/>
        </w:rPr>
        <w:t>____________</w:t>
      </w:r>
      <w:r>
        <w:t xml:space="preserve"> instead of moving </w:t>
      </w:r>
      <w:r>
        <w:rPr>
          <w:b/>
          <w:color w:val="FF0000"/>
          <w:u w:val="single"/>
        </w:rPr>
        <w:t>____________</w:t>
      </w:r>
      <w:r>
        <w:t xml:space="preserve"> through Christ.</w:t>
      </w:r>
    </w:p>
    <w:p w:rsidR="00F67791" w:rsidRDefault="00F67791" w:rsidP="00F67791"/>
    <w:p w:rsidR="00F67791" w:rsidRDefault="00F67791" w:rsidP="00F67791">
      <w:pPr>
        <w:numPr>
          <w:ilvl w:val="0"/>
          <w:numId w:val="4"/>
        </w:numPr>
      </w:pPr>
      <w:r>
        <w:t xml:space="preserve">(v.9) The past means nothing when it comes to the issue of </w:t>
      </w:r>
      <w:r>
        <w:rPr>
          <w:b/>
          <w:color w:val="FF0000"/>
          <w:u w:val="single"/>
        </w:rPr>
        <w:t>__________________</w:t>
      </w:r>
      <w:r>
        <w:t xml:space="preserve">, but may be used by God when it comes to </w:t>
      </w:r>
      <w:r>
        <w:rPr>
          <w:b/>
          <w:color w:val="FF0000"/>
          <w:u w:val="single"/>
        </w:rPr>
        <w:t>____________</w:t>
      </w:r>
      <w:r>
        <w:t>.</w:t>
      </w:r>
    </w:p>
    <w:p w:rsidR="00F67791" w:rsidRDefault="00F67791" w:rsidP="00F67791"/>
    <w:p w:rsidR="00F67791" w:rsidRDefault="00F67791" w:rsidP="00F67791">
      <w:pPr>
        <w:numPr>
          <w:ilvl w:val="0"/>
          <w:numId w:val="4"/>
        </w:numPr>
      </w:pPr>
      <w:r>
        <w:t>(v.10-11) Those who overcome the flesh seek to not just “</w:t>
      </w:r>
      <w:r w:rsidRPr="009F264C">
        <w:rPr>
          <w:i/>
        </w:rPr>
        <w:t>know</w:t>
      </w:r>
      <w:r>
        <w:t xml:space="preserve">” </w:t>
      </w:r>
      <w:r>
        <w:rPr>
          <w:b/>
          <w:color w:val="FF0000"/>
          <w:u w:val="single"/>
        </w:rPr>
        <w:t>____________</w:t>
      </w:r>
      <w:r>
        <w:t xml:space="preserve"> personally, but to know “</w:t>
      </w:r>
      <w:r w:rsidRPr="009F264C">
        <w:rPr>
          <w:i/>
        </w:rPr>
        <w:t xml:space="preserve">the power of His </w:t>
      </w:r>
      <w:r>
        <w:rPr>
          <w:b/>
          <w:color w:val="FF0000"/>
          <w:u w:val="single"/>
        </w:rPr>
        <w:t>__________________</w:t>
      </w:r>
      <w:r>
        <w:t>”, and to know “</w:t>
      </w:r>
      <w:r w:rsidRPr="009F264C">
        <w:rPr>
          <w:i/>
        </w:rPr>
        <w:t xml:space="preserve">the fellowship of His </w:t>
      </w:r>
      <w:r>
        <w:rPr>
          <w:b/>
          <w:color w:val="FF0000"/>
          <w:u w:val="single"/>
        </w:rPr>
        <w:t>__________________</w:t>
      </w:r>
      <w:r>
        <w:t>”.</w:t>
      </w:r>
    </w:p>
    <w:p w:rsidR="00F67791" w:rsidRDefault="00F67791" w:rsidP="00F67791"/>
    <w:p w:rsidR="00F67791" w:rsidRPr="00E2010F" w:rsidRDefault="00F67791" w:rsidP="00F67791">
      <w:pPr>
        <w:numPr>
          <w:ilvl w:val="0"/>
          <w:numId w:val="4"/>
        </w:numPr>
      </w:pPr>
      <w:r>
        <w:t>(v.12-16) Those overcoming “</w:t>
      </w:r>
      <w:r w:rsidRPr="009F264C">
        <w:rPr>
          <w:i/>
        </w:rPr>
        <w:t>confidence in the flesh</w:t>
      </w:r>
      <w:r>
        <w:t>” are those who “</w:t>
      </w:r>
      <w:r w:rsidRPr="00D13668">
        <w:rPr>
          <w:i/>
        </w:rPr>
        <w:t xml:space="preserve">press on toward </w:t>
      </w:r>
      <w:proofErr w:type="spellStart"/>
      <w:r w:rsidRPr="00D13668">
        <w:rPr>
          <w:i/>
        </w:rPr>
        <w:t>the</w:t>
      </w:r>
      <w:r>
        <w:rPr>
          <w:b/>
          <w:color w:val="FF0000"/>
          <w:u w:val="single"/>
        </w:rPr>
        <w:t>____________</w:t>
      </w:r>
      <w:r w:rsidRPr="00D13668">
        <w:rPr>
          <w:i/>
        </w:rPr>
        <w:t>for</w:t>
      </w:r>
      <w:proofErr w:type="spellEnd"/>
      <w:r w:rsidRPr="00D13668">
        <w:rPr>
          <w:i/>
        </w:rPr>
        <w:t xml:space="preserve"> the prize of the </w:t>
      </w:r>
      <w:proofErr w:type="spellStart"/>
      <w:r w:rsidRPr="00D13668">
        <w:rPr>
          <w:i/>
        </w:rPr>
        <w:t>upward</w:t>
      </w:r>
      <w:r>
        <w:rPr>
          <w:b/>
          <w:color w:val="FF0000"/>
          <w:u w:val="single"/>
        </w:rPr>
        <w:t>____________</w:t>
      </w:r>
      <w:r w:rsidRPr="00D13668">
        <w:rPr>
          <w:i/>
        </w:rPr>
        <w:t>of</w:t>
      </w:r>
      <w:proofErr w:type="spellEnd"/>
      <w:r w:rsidRPr="00D13668">
        <w:rPr>
          <w:i/>
        </w:rPr>
        <w:t xml:space="preserve"> God in Christ Jesus</w:t>
      </w:r>
      <w:r>
        <w:t xml:space="preserve">” by daily living according to God’s </w:t>
      </w:r>
      <w:r>
        <w:rPr>
          <w:b/>
          <w:color w:val="FF0000"/>
          <w:u w:val="single"/>
        </w:rPr>
        <w:t>____________</w:t>
      </w:r>
      <w:r>
        <w:t>.</w:t>
      </w:r>
    </w:p>
    <w:sectPr w:rsidR="00F67791" w:rsidRPr="00E2010F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A8" w:rsidRDefault="006A7BA8">
      <w:pPr>
        <w:spacing w:after="0" w:line="240" w:lineRule="auto"/>
      </w:pPr>
      <w:r>
        <w:separator/>
      </w:r>
    </w:p>
  </w:endnote>
  <w:endnote w:type="continuationSeparator" w:id="0">
    <w:p w:rsidR="006A7BA8" w:rsidRDefault="006A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A8" w:rsidRDefault="006A7BA8">
      <w:pPr>
        <w:spacing w:after="0" w:line="240" w:lineRule="auto"/>
      </w:pPr>
      <w:r>
        <w:separator/>
      </w:r>
    </w:p>
  </w:footnote>
  <w:footnote w:type="continuationSeparator" w:id="0">
    <w:p w:rsidR="006A7BA8" w:rsidRDefault="006A7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8DD"/>
    <w:multiLevelType w:val="hybridMultilevel"/>
    <w:tmpl w:val="CFEA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57A71"/>
    <w:multiLevelType w:val="hybridMultilevel"/>
    <w:tmpl w:val="CFEA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A2032"/>
    <w:rsid w:val="00206EB3"/>
    <w:rsid w:val="002476BA"/>
    <w:rsid w:val="002659B0"/>
    <w:rsid w:val="00460DCA"/>
    <w:rsid w:val="006A7BA8"/>
    <w:rsid w:val="00712A62"/>
    <w:rsid w:val="007B7266"/>
    <w:rsid w:val="007E126C"/>
    <w:rsid w:val="00821C97"/>
    <w:rsid w:val="008A60E0"/>
    <w:rsid w:val="008E6706"/>
    <w:rsid w:val="0095773D"/>
    <w:rsid w:val="009F264C"/>
    <w:rsid w:val="00A40D50"/>
    <w:rsid w:val="00AE5D8F"/>
    <w:rsid w:val="00BA4782"/>
    <w:rsid w:val="00D13668"/>
    <w:rsid w:val="00E2010F"/>
    <w:rsid w:val="00F6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6FD7E-E0DD-4843-BA07-CC72F115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7E12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2016-12-13T15:39:00Z</dcterms:created>
  <dcterms:modified xsi:type="dcterms:W3CDTF">2016-12-13T15:39:00Z</dcterms:modified>
</cp:coreProperties>
</file>