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1B" w:rsidRPr="0044283E" w:rsidRDefault="00597104" w:rsidP="0044283E">
      <w:pPr>
        <w:pStyle w:val="Title"/>
      </w:pPr>
      <w:r>
        <w:t xml:space="preserve">Matthew 17 </w:t>
      </w:r>
      <w:r w:rsidRPr="00472AD4">
        <w:t xml:space="preserve">• </w:t>
      </w:r>
      <w:r>
        <w:t>The Kingdom, The Power &amp; The Glory</w:t>
      </w:r>
    </w:p>
    <w:p w:rsidR="00BE58C5" w:rsidRDefault="00597104" w:rsidP="00BE58C5">
      <w:pPr>
        <w:numPr>
          <w:ilvl w:val="0"/>
          <w:numId w:val="6"/>
        </w:numPr>
      </w:pPr>
      <w:r>
        <w:t>(v.1-13)</w:t>
      </w:r>
      <w:r w:rsidR="0059426D">
        <w:t xml:space="preserve"> “</w:t>
      </w:r>
      <w:r w:rsidR="00F02291">
        <w:rPr>
          <w:b/>
          <w:color w:val="FF0000"/>
          <w:u w:val="single"/>
        </w:rPr>
        <w:t>________________________________</w:t>
      </w:r>
      <w:r w:rsidR="0059426D">
        <w:t>”</w:t>
      </w:r>
    </w:p>
    <w:p w:rsidR="0059426D" w:rsidRDefault="0059426D" w:rsidP="00375612">
      <w:pPr>
        <w:numPr>
          <w:ilvl w:val="1"/>
          <w:numId w:val="6"/>
        </w:numPr>
        <w:spacing w:after="0" w:line="240" w:lineRule="auto"/>
      </w:pPr>
      <w:r>
        <w:t>Representatives of the Millennial Kingdom to come: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The Apostles represent </w:t>
      </w:r>
      <w:r w:rsidR="009F3089">
        <w:rPr>
          <w:b/>
          <w:color w:val="FF0000"/>
          <w:u w:val="single"/>
        </w:rPr>
        <w:t>________________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Moses represents all who will be </w:t>
      </w:r>
      <w:r w:rsidR="00F02291">
        <w:rPr>
          <w:b/>
          <w:color w:val="FF0000"/>
          <w:u w:val="single"/>
        </w:rPr>
        <w:t>________________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Elijah represents all who will be </w:t>
      </w:r>
      <w:r w:rsidR="00F02291">
        <w:rPr>
          <w:b/>
          <w:color w:val="FF0000"/>
          <w:u w:val="single"/>
        </w:rPr>
        <w:t>________________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Those at the base of the mountain represent </w:t>
      </w:r>
      <w:r w:rsidR="00F02291">
        <w:rPr>
          <w:b/>
          <w:color w:val="FF0000"/>
          <w:u w:val="single"/>
        </w:rPr>
        <w:t>________________</w:t>
      </w:r>
      <w:r>
        <w:t>.</w:t>
      </w:r>
    </w:p>
    <w:p w:rsidR="00375612" w:rsidRDefault="00375612" w:rsidP="00375612">
      <w:pPr>
        <w:spacing w:after="0" w:line="240" w:lineRule="auto"/>
        <w:ind w:left="2160"/>
      </w:pPr>
    </w:p>
    <w:p w:rsidR="0059426D" w:rsidRDefault="0059426D" w:rsidP="00375612">
      <w:pPr>
        <w:numPr>
          <w:ilvl w:val="1"/>
          <w:numId w:val="7"/>
        </w:numPr>
        <w:spacing w:after="0" w:line="240" w:lineRule="auto"/>
      </w:pPr>
      <w:r>
        <w:t>Representatives of the whole Word of God: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Moses represents the </w:t>
      </w:r>
      <w:r w:rsidR="00F02291">
        <w:rPr>
          <w:b/>
          <w:color w:val="FF0000"/>
          <w:u w:val="single"/>
        </w:rPr>
        <w:t>________________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Elijah represents the </w:t>
      </w:r>
      <w:r w:rsidR="00F02291">
        <w:rPr>
          <w:b/>
          <w:color w:val="FF0000"/>
          <w:u w:val="single"/>
        </w:rPr>
        <w:t>________________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The Apostles represent the </w:t>
      </w:r>
      <w:r w:rsidR="00F02291">
        <w:rPr>
          <w:b/>
          <w:color w:val="FF0000"/>
          <w:u w:val="single"/>
        </w:rPr>
        <w:t>________________</w:t>
      </w:r>
      <w:r>
        <w:t>.</w:t>
      </w:r>
    </w:p>
    <w:p w:rsidR="00347F3B" w:rsidRDefault="00347F3B" w:rsidP="00375612">
      <w:pPr>
        <w:numPr>
          <w:ilvl w:val="2"/>
          <w:numId w:val="7"/>
        </w:numPr>
        <w:spacing w:after="0" w:line="240" w:lineRule="auto"/>
      </w:pPr>
      <w:r>
        <w:t xml:space="preserve">All are subordinate to </w:t>
      </w:r>
      <w:r w:rsidR="00F02291">
        <w:rPr>
          <w:b/>
          <w:color w:val="FF0000"/>
          <w:u w:val="single"/>
        </w:rPr>
        <w:t>________________</w:t>
      </w:r>
      <w:r>
        <w:t>. (Rom. 10:4; Acts 10:43)</w:t>
      </w:r>
    </w:p>
    <w:p w:rsidR="00375612" w:rsidRDefault="00375612" w:rsidP="00375612">
      <w:pPr>
        <w:spacing w:after="0" w:line="240" w:lineRule="auto"/>
        <w:ind w:left="2160"/>
      </w:pPr>
    </w:p>
    <w:p w:rsidR="00347F3B" w:rsidRDefault="00347F3B" w:rsidP="00375612">
      <w:pPr>
        <w:numPr>
          <w:ilvl w:val="1"/>
          <w:numId w:val="7"/>
        </w:numPr>
        <w:spacing w:after="0" w:line="240" w:lineRule="auto"/>
      </w:pPr>
      <w:r>
        <w:t>Representatives of the “</w:t>
      </w:r>
      <w:r w:rsidRPr="00347F3B">
        <w:rPr>
          <w:i/>
        </w:rPr>
        <w:t>episunagoge</w:t>
      </w:r>
      <w:r>
        <w:t>”: (1 Th. 4:13-18)</w:t>
      </w:r>
    </w:p>
    <w:p w:rsidR="00347F3B" w:rsidRDefault="00347F3B" w:rsidP="00375612">
      <w:pPr>
        <w:numPr>
          <w:ilvl w:val="2"/>
          <w:numId w:val="7"/>
        </w:numPr>
        <w:spacing w:after="0" w:line="240" w:lineRule="auto"/>
        <w:ind w:left="2174" w:hanging="187"/>
      </w:pPr>
      <w:r>
        <w:t xml:space="preserve"> </w:t>
      </w:r>
      <w:r w:rsidR="00F02291">
        <w:rPr>
          <w:b/>
          <w:color w:val="FF0000"/>
          <w:u w:val="single"/>
        </w:rPr>
        <w:t>________________</w:t>
      </w:r>
      <w:r>
        <w:t>—“</w:t>
      </w:r>
      <w:r w:rsidRPr="00347F3B">
        <w:rPr>
          <w:i/>
        </w:rPr>
        <w:t>For the Lord Himself will descend from heaven</w:t>
      </w:r>
      <w:r>
        <w:t>…”</w:t>
      </w:r>
    </w:p>
    <w:p w:rsidR="00347F3B" w:rsidRDefault="00F02291" w:rsidP="00375612">
      <w:pPr>
        <w:numPr>
          <w:ilvl w:val="2"/>
          <w:numId w:val="7"/>
        </w:numPr>
        <w:spacing w:after="0" w:line="240" w:lineRule="auto"/>
        <w:ind w:left="2174" w:hanging="187"/>
      </w:pPr>
      <w:r>
        <w:rPr>
          <w:b/>
          <w:color w:val="FF0000"/>
          <w:u w:val="single"/>
        </w:rPr>
        <w:t>________________</w:t>
      </w:r>
      <w:r w:rsidR="00347F3B">
        <w:t>—“…</w:t>
      </w:r>
      <w:r w:rsidR="00347F3B" w:rsidRPr="00347F3B">
        <w:rPr>
          <w:i/>
        </w:rPr>
        <w:t>the dead in Christ will rise first</w:t>
      </w:r>
      <w:r w:rsidR="00347F3B">
        <w:t>”.</w:t>
      </w:r>
    </w:p>
    <w:p w:rsidR="00347F3B" w:rsidRDefault="00F02291" w:rsidP="00375612">
      <w:pPr>
        <w:numPr>
          <w:ilvl w:val="2"/>
          <w:numId w:val="7"/>
        </w:numPr>
        <w:spacing w:after="0" w:line="240" w:lineRule="auto"/>
        <w:ind w:left="2174" w:hanging="187"/>
      </w:pPr>
      <w:r>
        <w:rPr>
          <w:b/>
          <w:color w:val="FF0000"/>
          <w:u w:val="single"/>
        </w:rPr>
        <w:t>________________</w:t>
      </w:r>
      <w:r w:rsidR="00347F3B">
        <w:t>—“</w:t>
      </w:r>
      <w:r w:rsidR="00347F3B" w:rsidRPr="00347F3B">
        <w:rPr>
          <w:i/>
        </w:rPr>
        <w:t>Then we who are alive and remain will be caught up together with them</w:t>
      </w:r>
      <w:r w:rsidR="00347F3B">
        <w:t>…”</w:t>
      </w:r>
    </w:p>
    <w:p w:rsidR="00347F3B" w:rsidRDefault="00F02291" w:rsidP="00375612">
      <w:pPr>
        <w:numPr>
          <w:ilvl w:val="2"/>
          <w:numId w:val="7"/>
        </w:numPr>
        <w:spacing w:after="0" w:line="240" w:lineRule="auto"/>
        <w:ind w:left="2174" w:hanging="187"/>
      </w:pPr>
      <w:r>
        <w:rPr>
          <w:b/>
          <w:color w:val="FF0000"/>
          <w:u w:val="single"/>
        </w:rPr>
        <w:t>________________</w:t>
      </w:r>
      <w:r w:rsidR="00347F3B">
        <w:t>—“…</w:t>
      </w:r>
      <w:r w:rsidR="00347F3B" w:rsidRPr="00347F3B">
        <w:rPr>
          <w:i/>
        </w:rPr>
        <w:t>in the clouds to meet the Lord in the air</w:t>
      </w:r>
      <w:r w:rsidR="00347F3B">
        <w:t>…”</w:t>
      </w:r>
    </w:p>
    <w:p w:rsidR="00375612" w:rsidRDefault="00375612" w:rsidP="00375612">
      <w:pPr>
        <w:spacing w:after="0" w:line="240" w:lineRule="auto"/>
        <w:ind w:left="2174"/>
      </w:pPr>
    </w:p>
    <w:p w:rsidR="00347F3B" w:rsidRDefault="00375612" w:rsidP="00375612">
      <w:pPr>
        <w:numPr>
          <w:ilvl w:val="1"/>
          <w:numId w:val="7"/>
        </w:numPr>
      </w:pPr>
      <w:r w:rsidRPr="00375612">
        <w:t xml:space="preserve">Every prophetic fulfillment for Christ’s First Coming came about according to </w:t>
      </w:r>
      <w:r w:rsidR="00F02291">
        <w:rPr>
          <w:b/>
          <w:color w:val="FF0000"/>
          <w:u w:val="single"/>
        </w:rPr>
        <w:t>________________</w:t>
      </w:r>
      <w:r w:rsidRPr="00375612">
        <w:rPr>
          <w:color w:val="FF0000"/>
        </w:rPr>
        <w:t xml:space="preserve"> </w:t>
      </w:r>
      <w:r w:rsidRPr="00375612">
        <w:t xml:space="preserve">will, not </w:t>
      </w:r>
      <w:r w:rsidR="00F02291">
        <w:rPr>
          <w:b/>
          <w:color w:val="FF0000"/>
          <w:u w:val="single"/>
        </w:rPr>
        <w:t>________________</w:t>
      </w:r>
      <w:r w:rsidRPr="00375612">
        <w:rPr>
          <w:color w:val="FF0000"/>
        </w:rPr>
        <w:t xml:space="preserve"> </w:t>
      </w:r>
      <w:r w:rsidRPr="00375612">
        <w:t xml:space="preserve">wishes; the fulfillment of God’s entire Word is embodied in </w:t>
      </w:r>
      <w:r w:rsidR="00F02291">
        <w:rPr>
          <w:b/>
          <w:color w:val="FF0000"/>
          <w:u w:val="single"/>
        </w:rPr>
        <w:t>________________</w:t>
      </w:r>
      <w:r w:rsidRPr="00375612">
        <w:t xml:space="preserve">, not in individual </w:t>
      </w:r>
      <w:r w:rsidR="00F02291">
        <w:rPr>
          <w:b/>
          <w:color w:val="FF0000"/>
          <w:u w:val="single"/>
        </w:rPr>
        <w:t>________________</w:t>
      </w:r>
      <w:r w:rsidRPr="00375612">
        <w:t>. Likewise it shall be for the Second Coming.</w:t>
      </w:r>
    </w:p>
    <w:p w:rsidR="00597104" w:rsidRDefault="00597104" w:rsidP="00BE58C5">
      <w:pPr>
        <w:numPr>
          <w:ilvl w:val="0"/>
          <w:numId w:val="6"/>
        </w:numPr>
      </w:pPr>
      <w:r>
        <w:lastRenderedPageBreak/>
        <w:t>(v.14-21)</w:t>
      </w:r>
      <w:r w:rsidR="000D0F4F">
        <w:t xml:space="preserve"> “</w:t>
      </w:r>
      <w:r w:rsidR="00F02291">
        <w:rPr>
          <w:b/>
          <w:color w:val="FF0000"/>
          <w:u w:val="single"/>
        </w:rPr>
        <w:t>________________________________</w:t>
      </w:r>
      <w:r w:rsidR="000D0F4F">
        <w:t>”</w:t>
      </w:r>
    </w:p>
    <w:p w:rsidR="000D0F4F" w:rsidRDefault="00740A12" w:rsidP="00740A12">
      <w:pPr>
        <w:numPr>
          <w:ilvl w:val="1"/>
          <w:numId w:val="6"/>
        </w:numPr>
      </w:pPr>
      <w:r w:rsidRPr="00740A12">
        <w:t xml:space="preserve">We are expected to </w:t>
      </w:r>
      <w:r w:rsidR="00F02291">
        <w:rPr>
          <w:b/>
          <w:color w:val="FF0000"/>
          <w:u w:val="single"/>
        </w:rPr>
        <w:t>________________</w:t>
      </w:r>
      <w:r w:rsidRPr="00740A12">
        <w:rPr>
          <w:color w:val="FF0000"/>
        </w:rPr>
        <w:t xml:space="preserve"> </w:t>
      </w:r>
      <w:r w:rsidRPr="00740A12">
        <w:t xml:space="preserve">in the interim while Christ is away in the very same manner as if He were with us, in </w:t>
      </w:r>
      <w:r w:rsidR="00F02291">
        <w:rPr>
          <w:b/>
          <w:color w:val="FF0000"/>
          <w:u w:val="single"/>
        </w:rPr>
        <w:t>________________</w:t>
      </w:r>
      <w:r w:rsidRPr="00740A12">
        <w:rPr>
          <w:color w:val="FF0000"/>
        </w:rPr>
        <w:t xml:space="preserve"> </w:t>
      </w:r>
      <w:r w:rsidRPr="00740A12">
        <w:t xml:space="preserve">accompanied by </w:t>
      </w:r>
      <w:r w:rsidR="00F02291">
        <w:rPr>
          <w:b/>
          <w:color w:val="FF0000"/>
          <w:u w:val="single"/>
        </w:rPr>
        <w:t>________________</w:t>
      </w:r>
      <w:r w:rsidRPr="00740A12">
        <w:rPr>
          <w:color w:val="FF0000"/>
        </w:rPr>
        <w:t xml:space="preserve"> </w:t>
      </w:r>
      <w:r w:rsidRPr="00740A12">
        <w:t xml:space="preserve">and </w:t>
      </w:r>
      <w:r w:rsidR="00F02291">
        <w:rPr>
          <w:b/>
          <w:color w:val="FF0000"/>
          <w:u w:val="single"/>
        </w:rPr>
        <w:t>________________</w:t>
      </w:r>
      <w:r w:rsidRPr="00740A12">
        <w:t>.</w:t>
      </w:r>
    </w:p>
    <w:p w:rsidR="00597104" w:rsidRDefault="00597104" w:rsidP="00BE58C5">
      <w:pPr>
        <w:numPr>
          <w:ilvl w:val="0"/>
          <w:numId w:val="6"/>
        </w:numPr>
      </w:pPr>
      <w:r>
        <w:t>(v.22-23)</w:t>
      </w:r>
      <w:r w:rsidR="00740A12">
        <w:t xml:space="preserve"> “</w:t>
      </w:r>
      <w:r w:rsidR="00F02291">
        <w:rPr>
          <w:b/>
          <w:color w:val="FF0000"/>
          <w:u w:val="single"/>
        </w:rPr>
        <w:t>________________________________</w:t>
      </w:r>
      <w:r w:rsidR="00740A12">
        <w:t>”</w:t>
      </w:r>
    </w:p>
    <w:p w:rsidR="00827E05" w:rsidRDefault="00827E05" w:rsidP="00827E05">
      <w:pPr>
        <w:numPr>
          <w:ilvl w:val="1"/>
          <w:numId w:val="6"/>
        </w:numPr>
      </w:pPr>
      <w:r>
        <w:t xml:space="preserve">(v.22-23) </w:t>
      </w:r>
      <w:r w:rsidRPr="00827E05">
        <w:t xml:space="preserve">Participation in the Second Coming is </w:t>
      </w:r>
      <w:r w:rsidR="00F02291">
        <w:rPr>
          <w:b/>
          <w:color w:val="FF0000"/>
          <w:u w:val="single"/>
        </w:rPr>
        <w:t>________________</w:t>
      </w:r>
      <w:r w:rsidRPr="00827E05">
        <w:rPr>
          <w:color w:val="FF0000"/>
        </w:rPr>
        <w:t xml:space="preserve"> </w:t>
      </w:r>
      <w:r w:rsidRPr="00827E05">
        <w:t>without first experiencing the First Coming.</w:t>
      </w:r>
    </w:p>
    <w:p w:rsidR="00597104" w:rsidRDefault="00597104" w:rsidP="00814072">
      <w:pPr>
        <w:numPr>
          <w:ilvl w:val="1"/>
          <w:numId w:val="6"/>
        </w:numPr>
      </w:pPr>
      <w:r>
        <w:t>(v.24-27)</w:t>
      </w:r>
      <w:r w:rsidR="00814072">
        <w:t xml:space="preserve"> </w:t>
      </w:r>
      <w:r w:rsidR="00814072" w:rsidRPr="00814072">
        <w:t xml:space="preserve">All the </w:t>
      </w:r>
      <w:r w:rsidR="00F02291">
        <w:rPr>
          <w:b/>
          <w:color w:val="FF0000"/>
          <w:u w:val="single"/>
        </w:rPr>
        <w:t>________________</w:t>
      </w:r>
      <w:r w:rsidR="00814072" w:rsidRPr="00814072">
        <w:rPr>
          <w:color w:val="FF0000"/>
        </w:rPr>
        <w:t xml:space="preserve"> </w:t>
      </w:r>
      <w:r w:rsidR="00814072" w:rsidRPr="00814072">
        <w:t xml:space="preserve">of this life will be properly addressed in the pursuit of a life of </w:t>
      </w:r>
      <w:r w:rsidR="00F02291">
        <w:rPr>
          <w:b/>
          <w:color w:val="FF0000"/>
          <w:u w:val="single"/>
        </w:rPr>
        <w:t>________________</w:t>
      </w:r>
      <w:r w:rsidR="00814072" w:rsidRPr="00814072">
        <w:rPr>
          <w:color w:val="FF0000"/>
        </w:rPr>
        <w:t xml:space="preserve"> </w:t>
      </w:r>
      <w:r w:rsidR="00814072" w:rsidRPr="00814072">
        <w:t>in Christ.</w:t>
      </w:r>
    </w:p>
    <w:p w:rsidR="00814072" w:rsidRDefault="00814072" w:rsidP="00814072">
      <w:pPr>
        <w:numPr>
          <w:ilvl w:val="2"/>
          <w:numId w:val="6"/>
        </w:numPr>
      </w:pPr>
      <w:r>
        <w:t xml:space="preserve">This is the only time Christ performed a miracle to meet </w:t>
      </w:r>
      <w:r w:rsidR="00F02291">
        <w:rPr>
          <w:b/>
          <w:color w:val="FF0000"/>
          <w:u w:val="single"/>
        </w:rPr>
        <w:t>________________</w:t>
      </w:r>
      <w:r>
        <w:t xml:space="preserve"> needs. (Philip. 2:5-8)</w:t>
      </w:r>
    </w:p>
    <w:p w:rsidR="00814072" w:rsidRDefault="00814072" w:rsidP="00814072">
      <w:pPr>
        <w:numPr>
          <w:ilvl w:val="2"/>
          <w:numId w:val="6"/>
        </w:numPr>
      </w:pPr>
      <w:r>
        <w:t xml:space="preserve">This is the most </w:t>
      </w:r>
      <w:r w:rsidR="00F02291">
        <w:rPr>
          <w:b/>
          <w:color w:val="FF0000"/>
          <w:u w:val="single"/>
        </w:rPr>
        <w:t>________________</w:t>
      </w:r>
      <w:r w:rsidRPr="00814072">
        <w:rPr>
          <w:color w:val="FF0000"/>
        </w:rPr>
        <w:t xml:space="preserve"> </w:t>
      </w:r>
      <w:r>
        <w:t>miracle. (Heb. 2:8)</w:t>
      </w:r>
    </w:p>
    <w:p w:rsidR="00814072" w:rsidRDefault="00814072" w:rsidP="00814072">
      <w:pPr>
        <w:numPr>
          <w:ilvl w:val="2"/>
          <w:numId w:val="6"/>
        </w:numPr>
      </w:pPr>
      <w:r>
        <w:t xml:space="preserve">This is the only miracle which uses </w:t>
      </w:r>
      <w:r w:rsidR="00F02291">
        <w:rPr>
          <w:b/>
          <w:color w:val="FF0000"/>
          <w:u w:val="single"/>
        </w:rPr>
        <w:t>________________</w:t>
      </w:r>
      <w:r>
        <w:t>. (1 Pe. 1:17-19)</w:t>
      </w:r>
    </w:p>
    <w:p w:rsidR="00814072" w:rsidRDefault="00814072" w:rsidP="00814072">
      <w:pPr>
        <w:numPr>
          <w:ilvl w:val="2"/>
          <w:numId w:val="6"/>
        </w:numPr>
      </w:pPr>
      <w:r>
        <w:t xml:space="preserve">This miracle was performed just for </w:t>
      </w:r>
      <w:r w:rsidR="00F02291">
        <w:rPr>
          <w:b/>
          <w:color w:val="FF0000"/>
          <w:u w:val="single"/>
        </w:rPr>
        <w:t>________________</w:t>
      </w:r>
      <w:r>
        <w:t>. (1 Pe. 5:6-7)</w:t>
      </w:r>
    </w:p>
    <w:p w:rsidR="00597104" w:rsidRPr="00EA168E" w:rsidRDefault="00597104" w:rsidP="00BE58C5">
      <w:pPr>
        <w:numPr>
          <w:ilvl w:val="0"/>
          <w:numId w:val="6"/>
        </w:numPr>
      </w:pPr>
      <w:r w:rsidRPr="00A61A32">
        <w:rPr>
          <w:b/>
          <w:i/>
          <w:u w:val="single"/>
        </w:rPr>
        <w:t>Overall Application</w:t>
      </w:r>
      <w:r w:rsidR="00814072">
        <w:t xml:space="preserve">: The Mount of Transfiguration is a glimpse of our </w:t>
      </w:r>
      <w:r w:rsidR="00F02291">
        <w:rPr>
          <w:b/>
          <w:color w:val="FF0000"/>
          <w:u w:val="single"/>
        </w:rPr>
        <w:t>________________</w:t>
      </w:r>
      <w:r w:rsidR="00814072" w:rsidRPr="00A61A32">
        <w:rPr>
          <w:color w:val="FF0000"/>
        </w:rPr>
        <w:t xml:space="preserve"> </w:t>
      </w:r>
      <w:r w:rsidR="00814072">
        <w:t xml:space="preserve">assurance, while in the mean time we </w:t>
      </w:r>
      <w:r w:rsidR="00814072" w:rsidRPr="00A61A32">
        <w:t xml:space="preserve">faithfully </w:t>
      </w:r>
      <w:r w:rsidR="00814072">
        <w:t xml:space="preserve">await the fulfillment of that vision by a life </w:t>
      </w:r>
      <w:r w:rsidR="00A61A32">
        <w:t xml:space="preserve">of </w:t>
      </w:r>
      <w:r w:rsidR="00F02291">
        <w:rPr>
          <w:b/>
          <w:color w:val="FF0000"/>
          <w:u w:val="single"/>
        </w:rPr>
        <w:t>________________</w:t>
      </w:r>
      <w:r w:rsidR="00A61A32" w:rsidRPr="00A61A32">
        <w:rPr>
          <w:color w:val="FF0000"/>
        </w:rPr>
        <w:t xml:space="preserve"> </w:t>
      </w:r>
      <w:r w:rsidR="00A61A32">
        <w:t xml:space="preserve">accompanied by </w:t>
      </w:r>
      <w:r w:rsidR="00F02291">
        <w:rPr>
          <w:b/>
          <w:color w:val="FF0000"/>
          <w:u w:val="single"/>
        </w:rPr>
        <w:t>________________</w:t>
      </w:r>
      <w:r w:rsidR="00A61A32" w:rsidRPr="00A61A32">
        <w:rPr>
          <w:color w:val="FF0000"/>
        </w:rPr>
        <w:t xml:space="preserve"> </w:t>
      </w:r>
      <w:r w:rsidR="00A61A32">
        <w:t xml:space="preserve">and </w:t>
      </w:r>
      <w:r w:rsidR="00F02291">
        <w:rPr>
          <w:b/>
          <w:color w:val="FF0000"/>
          <w:u w:val="single"/>
        </w:rPr>
        <w:t>________________</w:t>
      </w:r>
      <w:r w:rsidR="00A61A32" w:rsidRPr="00A61A32">
        <w:rPr>
          <w:color w:val="FF0000"/>
        </w:rPr>
        <w:t xml:space="preserve"> </w:t>
      </w:r>
      <w:r w:rsidR="00A61A32">
        <w:t xml:space="preserve">in the meantime. However, we must avoid being so </w:t>
      </w:r>
      <w:r w:rsidR="00F02291">
        <w:rPr>
          <w:b/>
          <w:color w:val="FF0000"/>
          <w:u w:val="single"/>
        </w:rPr>
        <w:t>________________</w:t>
      </w:r>
      <w:r w:rsidR="00A61A32" w:rsidRPr="00A61A32">
        <w:rPr>
          <w:color w:val="FF0000"/>
        </w:rPr>
        <w:t xml:space="preserve"> </w:t>
      </w:r>
      <w:r w:rsidR="00A61A32">
        <w:t xml:space="preserve">minded that we are no </w:t>
      </w:r>
      <w:r w:rsidR="00F02291">
        <w:rPr>
          <w:b/>
          <w:color w:val="FF0000"/>
          <w:u w:val="single"/>
        </w:rPr>
        <w:t>________________</w:t>
      </w:r>
      <w:r w:rsidR="00A61A32" w:rsidRPr="00A61A32">
        <w:rPr>
          <w:color w:val="FF0000"/>
        </w:rPr>
        <w:t xml:space="preserve"> </w:t>
      </w:r>
      <w:r w:rsidR="00A61A32">
        <w:t>good.</w:t>
      </w:r>
      <w:bookmarkStart w:id="0" w:name="_GoBack"/>
      <w:bookmarkEnd w:id="0"/>
    </w:p>
    <w:sectPr w:rsidR="0059710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00" w:rsidRDefault="00155800">
      <w:pPr>
        <w:spacing w:after="0" w:line="240" w:lineRule="auto"/>
      </w:pPr>
      <w:r>
        <w:separator/>
      </w:r>
    </w:p>
  </w:endnote>
  <w:endnote w:type="continuationSeparator" w:id="0">
    <w:p w:rsidR="00155800" w:rsidRDefault="0015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00" w:rsidRDefault="00155800">
      <w:pPr>
        <w:spacing w:after="0" w:line="240" w:lineRule="auto"/>
      </w:pPr>
      <w:r>
        <w:separator/>
      </w:r>
    </w:p>
  </w:footnote>
  <w:footnote w:type="continuationSeparator" w:id="0">
    <w:p w:rsidR="00155800" w:rsidRDefault="0015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E3C45"/>
    <w:multiLevelType w:val="hybridMultilevel"/>
    <w:tmpl w:val="DCE6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D42"/>
    <w:rsid w:val="000D0F4F"/>
    <w:rsid w:val="000F594B"/>
    <w:rsid w:val="00155800"/>
    <w:rsid w:val="00206EB3"/>
    <w:rsid w:val="002659B0"/>
    <w:rsid w:val="002A0268"/>
    <w:rsid w:val="00347F3B"/>
    <w:rsid w:val="00375612"/>
    <w:rsid w:val="003D304B"/>
    <w:rsid w:val="003D411B"/>
    <w:rsid w:val="0044283E"/>
    <w:rsid w:val="00460DCA"/>
    <w:rsid w:val="0056608B"/>
    <w:rsid w:val="0059426D"/>
    <w:rsid w:val="00597104"/>
    <w:rsid w:val="0067356A"/>
    <w:rsid w:val="006D2D8A"/>
    <w:rsid w:val="00712A62"/>
    <w:rsid w:val="00713FA9"/>
    <w:rsid w:val="00740A12"/>
    <w:rsid w:val="007B7266"/>
    <w:rsid w:val="007C11DB"/>
    <w:rsid w:val="00814072"/>
    <w:rsid w:val="00827E05"/>
    <w:rsid w:val="008A60E0"/>
    <w:rsid w:val="008C2795"/>
    <w:rsid w:val="008E6706"/>
    <w:rsid w:val="0095773D"/>
    <w:rsid w:val="009A26E1"/>
    <w:rsid w:val="009F3089"/>
    <w:rsid w:val="00A11E48"/>
    <w:rsid w:val="00A35264"/>
    <w:rsid w:val="00A40D50"/>
    <w:rsid w:val="00A61A32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02291"/>
    <w:rsid w:val="00F321FD"/>
    <w:rsid w:val="00F94EDA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4175C-FCA4-4CDC-9721-3D48072A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3</cp:revision>
  <dcterms:created xsi:type="dcterms:W3CDTF">2015-06-18T19:02:00Z</dcterms:created>
  <dcterms:modified xsi:type="dcterms:W3CDTF">2015-06-18T19:05:00Z</dcterms:modified>
</cp:coreProperties>
</file>