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F57954" w:rsidP="00F57954">
      <w:pPr>
        <w:pStyle w:val="Title"/>
      </w:pPr>
      <w:bookmarkStart w:id="0" w:name="_GoBack"/>
      <w:bookmarkEnd w:id="0"/>
      <w:r>
        <w:t>Matthew 8-9 • The Power of the King</w:t>
      </w:r>
      <w:r w:rsidR="0095773D" w:rsidRPr="00206EB3">
        <w:t xml:space="preserve"> </w:t>
      </w:r>
    </w:p>
    <w:p w:rsidR="00F57954" w:rsidRDefault="00F57954" w:rsidP="00F57954">
      <w:pPr>
        <w:numPr>
          <w:ilvl w:val="0"/>
          <w:numId w:val="2"/>
        </w:numPr>
      </w:pPr>
      <w:r>
        <w:t xml:space="preserve">(8:1-17)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F57954" w:rsidRDefault="00F57954" w:rsidP="00F57954">
      <w:pPr>
        <w:ind w:left="720"/>
      </w:pPr>
    </w:p>
    <w:p w:rsidR="00F57954" w:rsidRDefault="00F57954" w:rsidP="00F57954">
      <w:pPr>
        <w:ind w:left="720"/>
      </w:pPr>
    </w:p>
    <w:p w:rsidR="00F57954" w:rsidRDefault="00F57954" w:rsidP="00F57954">
      <w:pPr>
        <w:numPr>
          <w:ilvl w:val="0"/>
          <w:numId w:val="2"/>
        </w:numPr>
      </w:pPr>
      <w:r>
        <w:t xml:space="preserve">(8:18-27)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F57954" w:rsidRDefault="00F57954" w:rsidP="00F57954"/>
    <w:p w:rsidR="00F57954" w:rsidRDefault="00F57954" w:rsidP="00F57954"/>
    <w:p w:rsidR="00F57954" w:rsidRDefault="00F57954" w:rsidP="00F57954">
      <w:pPr>
        <w:numPr>
          <w:ilvl w:val="0"/>
          <w:numId w:val="2"/>
        </w:numPr>
      </w:pPr>
      <w:r>
        <w:t xml:space="preserve">(8:28-34)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F57954" w:rsidRDefault="00F57954" w:rsidP="00F57954"/>
    <w:p w:rsidR="00F57954" w:rsidRDefault="00F57954" w:rsidP="00F57954"/>
    <w:p w:rsidR="00F57954" w:rsidRDefault="00F57954" w:rsidP="00F57954">
      <w:pPr>
        <w:numPr>
          <w:ilvl w:val="0"/>
          <w:numId w:val="2"/>
        </w:numPr>
      </w:pPr>
      <w:r>
        <w:t xml:space="preserve">(9:1-17)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F57954" w:rsidRDefault="00F57954" w:rsidP="00F57954"/>
    <w:p w:rsidR="00F57954" w:rsidRDefault="00F57954" w:rsidP="00F57954"/>
    <w:p w:rsidR="00F57954" w:rsidRDefault="00F57954" w:rsidP="00F57954">
      <w:pPr>
        <w:numPr>
          <w:ilvl w:val="0"/>
          <w:numId w:val="2"/>
        </w:numPr>
      </w:pPr>
      <w:r>
        <w:t xml:space="preserve">(9:18-26)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F57954" w:rsidRDefault="00F57954" w:rsidP="00F57954"/>
    <w:p w:rsidR="00F57954" w:rsidRDefault="00F57954" w:rsidP="00F57954"/>
    <w:p w:rsidR="00F57954" w:rsidRDefault="00F57954" w:rsidP="00F57954">
      <w:pPr>
        <w:numPr>
          <w:ilvl w:val="0"/>
          <w:numId w:val="2"/>
        </w:numPr>
      </w:pPr>
      <w:r>
        <w:t xml:space="preserve">(9:27-31)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F57954" w:rsidRDefault="00F57954" w:rsidP="00F57954"/>
    <w:p w:rsidR="00F57954" w:rsidRDefault="00F57954" w:rsidP="00F57954"/>
    <w:p w:rsidR="00F57954" w:rsidRDefault="00F57954" w:rsidP="00F57954">
      <w:pPr>
        <w:numPr>
          <w:ilvl w:val="0"/>
          <w:numId w:val="2"/>
        </w:numPr>
      </w:pPr>
      <w:r>
        <w:t xml:space="preserve">(9:32-38) The power over </w:t>
      </w:r>
      <w:r w:rsidR="008C12DE"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>
      <w:pPr>
        <w:pStyle w:val="Title"/>
      </w:pPr>
      <w:r>
        <w:br w:type="column"/>
      </w:r>
      <w:r>
        <w:t>Matthew 8-9 • The Power of the King</w:t>
      </w:r>
      <w:r w:rsidRPr="00206EB3">
        <w:t xml:space="preserve"> </w:t>
      </w:r>
    </w:p>
    <w:p w:rsidR="008C12DE" w:rsidRDefault="008C12DE" w:rsidP="008C12DE">
      <w:pPr>
        <w:numPr>
          <w:ilvl w:val="0"/>
          <w:numId w:val="4"/>
        </w:numPr>
      </w:pPr>
      <w:r>
        <w:t xml:space="preserve">(8:1-17)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>
      <w:pPr>
        <w:ind w:left="720"/>
      </w:pPr>
    </w:p>
    <w:p w:rsidR="008C12DE" w:rsidRDefault="008C12DE" w:rsidP="008C12DE">
      <w:pPr>
        <w:ind w:left="720"/>
      </w:pPr>
    </w:p>
    <w:p w:rsidR="008C12DE" w:rsidRDefault="008C12DE" w:rsidP="008C12DE">
      <w:pPr>
        <w:numPr>
          <w:ilvl w:val="0"/>
          <w:numId w:val="4"/>
        </w:numPr>
      </w:pPr>
      <w:r>
        <w:t xml:space="preserve">(8:18-27)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/>
    <w:p w:rsidR="008C12DE" w:rsidRDefault="008C12DE" w:rsidP="008C12DE"/>
    <w:p w:rsidR="008C12DE" w:rsidRDefault="008C12DE" w:rsidP="008C12DE">
      <w:pPr>
        <w:numPr>
          <w:ilvl w:val="0"/>
          <w:numId w:val="4"/>
        </w:numPr>
      </w:pPr>
      <w:r>
        <w:t xml:space="preserve">(8:28-34)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/>
    <w:p w:rsidR="008C12DE" w:rsidRDefault="008C12DE" w:rsidP="008C12DE"/>
    <w:p w:rsidR="008C12DE" w:rsidRDefault="008C12DE" w:rsidP="008C12DE">
      <w:pPr>
        <w:numPr>
          <w:ilvl w:val="0"/>
          <w:numId w:val="4"/>
        </w:numPr>
      </w:pPr>
      <w:r>
        <w:t xml:space="preserve">(9:1-17)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/>
    <w:p w:rsidR="008C12DE" w:rsidRDefault="008C12DE" w:rsidP="008C12DE"/>
    <w:p w:rsidR="008C12DE" w:rsidRDefault="008C12DE" w:rsidP="008C12DE">
      <w:pPr>
        <w:numPr>
          <w:ilvl w:val="0"/>
          <w:numId w:val="4"/>
        </w:numPr>
      </w:pPr>
      <w:r>
        <w:t xml:space="preserve">(9:18-26)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/>
    <w:p w:rsidR="008C12DE" w:rsidRDefault="008C12DE" w:rsidP="008C12DE"/>
    <w:p w:rsidR="008C12DE" w:rsidRDefault="008C12DE" w:rsidP="008C12DE">
      <w:pPr>
        <w:numPr>
          <w:ilvl w:val="0"/>
          <w:numId w:val="4"/>
        </w:numPr>
      </w:pPr>
      <w:r>
        <w:t xml:space="preserve">(9:27-31)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C12DE" w:rsidRDefault="008C12DE" w:rsidP="008C12DE"/>
    <w:p w:rsidR="008C12DE" w:rsidRDefault="008C12DE" w:rsidP="008C12DE"/>
    <w:p w:rsidR="00F57954" w:rsidRPr="00F57954" w:rsidRDefault="008C12DE" w:rsidP="007D619A">
      <w:pPr>
        <w:numPr>
          <w:ilvl w:val="0"/>
          <w:numId w:val="4"/>
        </w:numPr>
      </w:pPr>
      <w:r>
        <w:t xml:space="preserve">(9:32-38) The power over </w:t>
      </w:r>
      <w:r>
        <w:rPr>
          <w:b/>
          <w:color w:val="FF0000"/>
          <w:u w:val="single"/>
        </w:rPr>
        <w:t>__________________________</w:t>
      </w:r>
      <w:r>
        <w:t>.</w:t>
      </w:r>
    </w:p>
    <w:sectPr w:rsidR="00F57954" w:rsidRPr="00F57954" w:rsidSect="007D619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91" w:rsidRDefault="00F54D91">
      <w:pPr>
        <w:spacing w:after="0" w:line="240" w:lineRule="auto"/>
      </w:pPr>
      <w:r>
        <w:separator/>
      </w:r>
    </w:p>
  </w:endnote>
  <w:endnote w:type="continuationSeparator" w:id="0">
    <w:p w:rsidR="00F54D91" w:rsidRDefault="00F5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91" w:rsidRDefault="00F54D91">
      <w:pPr>
        <w:spacing w:after="0" w:line="240" w:lineRule="auto"/>
      </w:pPr>
      <w:r>
        <w:separator/>
      </w:r>
    </w:p>
  </w:footnote>
  <w:footnote w:type="continuationSeparator" w:id="0">
    <w:p w:rsidR="00F54D91" w:rsidRDefault="00F5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28F"/>
    <w:multiLevelType w:val="hybridMultilevel"/>
    <w:tmpl w:val="5BB0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970BE"/>
    <w:multiLevelType w:val="hybridMultilevel"/>
    <w:tmpl w:val="5BB0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0655D"/>
    <w:multiLevelType w:val="hybridMultilevel"/>
    <w:tmpl w:val="5BB0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64212B"/>
    <w:rsid w:val="006B34CD"/>
    <w:rsid w:val="00712A62"/>
    <w:rsid w:val="007D619A"/>
    <w:rsid w:val="008C12DE"/>
    <w:rsid w:val="0095773D"/>
    <w:rsid w:val="00A40D50"/>
    <w:rsid w:val="00DA1FB7"/>
    <w:rsid w:val="00F54D91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4FF8D-C4F1-4C51-AE1A-960763D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57954"/>
    <w:pPr>
      <w:ind w:left="720"/>
    </w:pPr>
  </w:style>
  <w:style w:type="character" w:styleId="FollowedHyperlink">
    <w:name w:val="FollowedHyperlink"/>
    <w:uiPriority w:val="99"/>
    <w:semiHidden/>
    <w:unhideWhenUsed/>
    <w:rsid w:val="007D61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2016-12-12T15:20:00Z</dcterms:created>
  <dcterms:modified xsi:type="dcterms:W3CDTF">2016-12-12T15:20:00Z</dcterms:modified>
</cp:coreProperties>
</file>