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F3" w:rsidRDefault="00C10DF3" w:rsidP="00C10DF3">
      <w:pPr>
        <w:pStyle w:val="Title"/>
      </w:pPr>
      <w:bookmarkStart w:id="0" w:name="_GoBack"/>
      <w:bookmarkEnd w:id="0"/>
      <w:r w:rsidRPr="00CD26EA">
        <w:t xml:space="preserve">Matthew 1 • The Working of Providence </w:t>
      </w:r>
      <w:r>
        <w:t>&amp;</w:t>
      </w:r>
      <w:r w:rsidRPr="00CD26EA">
        <w:t xml:space="preserve"> Promise</w:t>
      </w:r>
    </w:p>
    <w:p w:rsidR="008D3291" w:rsidRDefault="00C10DF3" w:rsidP="00C10DF3">
      <w:pPr>
        <w:pStyle w:val="ListParagraph"/>
        <w:numPr>
          <w:ilvl w:val="0"/>
          <w:numId w:val="1"/>
        </w:numPr>
      </w:pPr>
      <w:r>
        <w:t xml:space="preserve">(v.1-17) The primary purpose and theme of Matthew’s Gospel is to prove Jesus is the </w:t>
      </w:r>
      <w:r w:rsidRPr="0043366A">
        <w:rPr>
          <w:b/>
          <w:color w:val="FF0000"/>
          <w:u w:val="single"/>
        </w:rPr>
        <w:t>Messiah</w:t>
      </w:r>
      <w:r>
        <w:t xml:space="preserve">, the </w:t>
      </w:r>
      <w:r w:rsidRPr="0043366A">
        <w:rPr>
          <w:b/>
          <w:color w:val="FF0000"/>
          <w:u w:val="single"/>
        </w:rPr>
        <w:t>King of the Jews</w:t>
      </w:r>
      <w:r>
        <w:t>.</w:t>
      </w:r>
    </w:p>
    <w:p w:rsidR="00C10DF3" w:rsidRDefault="00184ED3" w:rsidP="00C10DF3">
      <w:pPr>
        <w:pStyle w:val="ListParagraph"/>
        <w:numPr>
          <w:ilvl w:val="1"/>
          <w:numId w:val="1"/>
        </w:numPr>
      </w:pPr>
      <w:r>
        <w:t xml:space="preserve">This genealogy is a very powerful testimony to </w:t>
      </w:r>
      <w:r w:rsidRPr="0043366A">
        <w:rPr>
          <w:b/>
          <w:color w:val="FF0000"/>
          <w:u w:val="single"/>
        </w:rPr>
        <w:t>Jews</w:t>
      </w:r>
      <w:r>
        <w:t>.</w:t>
      </w:r>
    </w:p>
    <w:p w:rsidR="00184ED3" w:rsidRDefault="00184ED3" w:rsidP="00C10DF3">
      <w:pPr>
        <w:pStyle w:val="ListParagraph"/>
        <w:numPr>
          <w:ilvl w:val="1"/>
          <w:numId w:val="1"/>
        </w:numPr>
      </w:pPr>
      <w:r>
        <w:t xml:space="preserve">This genealogy is a very powerful testimony to God’s </w:t>
      </w:r>
      <w:r w:rsidRPr="0043366A">
        <w:rPr>
          <w:b/>
          <w:color w:val="FF0000"/>
          <w:u w:val="single"/>
        </w:rPr>
        <w:t>providence</w:t>
      </w:r>
      <w:r>
        <w:t xml:space="preserve"> to fulfill His promises.</w:t>
      </w:r>
    </w:p>
    <w:p w:rsidR="00184ED3" w:rsidRDefault="00184ED3" w:rsidP="00C10DF3">
      <w:pPr>
        <w:pStyle w:val="ListParagraph"/>
        <w:numPr>
          <w:ilvl w:val="1"/>
          <w:numId w:val="1"/>
        </w:numPr>
      </w:pPr>
      <w:r>
        <w:t xml:space="preserve">This genealogy has </w:t>
      </w:r>
      <w:r w:rsidRPr="0043366A">
        <w:rPr>
          <w:b/>
          <w:color w:val="FF0000"/>
          <w:u w:val="single"/>
        </w:rPr>
        <w:t>practical</w:t>
      </w:r>
      <w:r>
        <w:t xml:space="preserve"> application for every believer.</w:t>
      </w:r>
    </w:p>
    <w:p w:rsidR="00184ED3" w:rsidRDefault="00184ED3" w:rsidP="00C10DF3">
      <w:pPr>
        <w:pStyle w:val="ListParagraph"/>
        <w:numPr>
          <w:ilvl w:val="1"/>
          <w:numId w:val="1"/>
        </w:numPr>
      </w:pPr>
      <w:r>
        <w:t xml:space="preserve">This genealogy belongs to the only Jew alive today who can claim lineage to the </w:t>
      </w:r>
      <w:r w:rsidRPr="0043366A">
        <w:rPr>
          <w:b/>
          <w:color w:val="FF0000"/>
          <w:u w:val="single"/>
        </w:rPr>
        <w:t>throne of David</w:t>
      </w:r>
      <w:r>
        <w:t>.</w:t>
      </w:r>
    </w:p>
    <w:p w:rsidR="00184ED3" w:rsidRDefault="00184ED3" w:rsidP="00184ED3">
      <w:pPr>
        <w:pStyle w:val="ListParagraph"/>
        <w:ind w:left="1080"/>
      </w:pPr>
      <w:r>
        <w:t>[References: Rev. 22:16; Rom. 1:1-4; 2 Ki. 11; Tamar: Gen. 38; Rahab: Josh. 2 &amp; Heb. 11:31; Ruth (Ruth); Is. 41:4; Is. 46:10; Is. 55:11]</w:t>
      </w:r>
    </w:p>
    <w:p w:rsidR="00184ED3" w:rsidRDefault="00184ED3" w:rsidP="00184ED3">
      <w:pPr>
        <w:pStyle w:val="ListParagraph"/>
        <w:ind w:left="1080"/>
      </w:pPr>
    </w:p>
    <w:p w:rsidR="00184ED3" w:rsidRDefault="00184ED3" w:rsidP="00184ED3">
      <w:pPr>
        <w:pStyle w:val="ListParagraph"/>
        <w:numPr>
          <w:ilvl w:val="0"/>
          <w:numId w:val="1"/>
        </w:numPr>
      </w:pPr>
      <w:r>
        <w:t xml:space="preserve">(v.18-19) </w:t>
      </w:r>
      <w:r w:rsidR="00602660">
        <w:t>Joseph was</w:t>
      </w:r>
      <w:r>
        <w:t xml:space="preserve"> a biblically righteous man</w:t>
      </w:r>
      <w:r w:rsidR="00602660">
        <w:t xml:space="preserve"> who sought to retain the spirit of </w:t>
      </w:r>
      <w:r w:rsidR="00602660" w:rsidRPr="0043366A">
        <w:rPr>
          <w:b/>
          <w:color w:val="FF0000"/>
          <w:u w:val="single"/>
        </w:rPr>
        <w:t>love</w:t>
      </w:r>
      <w:r w:rsidR="00602660">
        <w:t xml:space="preserve"> while upholding the </w:t>
      </w:r>
      <w:r w:rsidR="00602660" w:rsidRPr="0043366A">
        <w:rPr>
          <w:b/>
          <w:color w:val="FF0000"/>
          <w:u w:val="single"/>
        </w:rPr>
        <w:t>Law</w:t>
      </w:r>
      <w:r w:rsidR="00602660">
        <w:t>.</w:t>
      </w:r>
    </w:p>
    <w:p w:rsidR="00602660" w:rsidRDefault="00602660" w:rsidP="00602660">
      <w:pPr>
        <w:pStyle w:val="ListParagraph"/>
      </w:pPr>
    </w:p>
    <w:p w:rsidR="00602660" w:rsidRDefault="00602660" w:rsidP="00602660">
      <w:pPr>
        <w:pStyle w:val="ListParagraph"/>
        <w:numPr>
          <w:ilvl w:val="0"/>
          <w:numId w:val="1"/>
        </w:numPr>
      </w:pPr>
      <w:r>
        <w:t xml:space="preserve">(v.20-23) Herein is expressed the working of God to fulfill His </w:t>
      </w:r>
      <w:r w:rsidRPr="0043366A">
        <w:rPr>
          <w:b/>
          <w:color w:val="FF0000"/>
          <w:u w:val="single"/>
        </w:rPr>
        <w:t>promises</w:t>
      </w:r>
      <w:r>
        <w:t xml:space="preserve"> which work in concert with His providence; they are not </w:t>
      </w:r>
      <w:r w:rsidRPr="0043366A">
        <w:rPr>
          <w:b/>
          <w:color w:val="FF0000"/>
          <w:u w:val="single"/>
        </w:rPr>
        <w:t>mutually</w:t>
      </w:r>
      <w:r>
        <w:t xml:space="preserve"> exclusive.</w:t>
      </w:r>
    </w:p>
    <w:p w:rsidR="00602660" w:rsidRDefault="00602660" w:rsidP="00602660">
      <w:pPr>
        <w:pStyle w:val="ListParagraph"/>
      </w:pPr>
    </w:p>
    <w:p w:rsidR="00602660" w:rsidRDefault="00602660" w:rsidP="00602660">
      <w:pPr>
        <w:pStyle w:val="ListParagraph"/>
        <w:numPr>
          <w:ilvl w:val="0"/>
          <w:numId w:val="1"/>
        </w:numPr>
      </w:pPr>
      <w:r>
        <w:t xml:space="preserve">(v.24-25) True followers do not stand idly by depending only on God’s </w:t>
      </w:r>
      <w:r w:rsidRPr="0043366A">
        <w:rPr>
          <w:b/>
          <w:color w:val="FF0000"/>
          <w:u w:val="single"/>
        </w:rPr>
        <w:t>intervention</w:t>
      </w:r>
      <w:r>
        <w:t xml:space="preserve"> whether through providence or promise – they are willing and obedient </w:t>
      </w:r>
      <w:r w:rsidRPr="0043366A">
        <w:rPr>
          <w:b/>
          <w:color w:val="FF0000"/>
          <w:u w:val="single"/>
        </w:rPr>
        <w:t>participants</w:t>
      </w:r>
      <w:r>
        <w:t xml:space="preserve"> in His will.</w:t>
      </w:r>
    </w:p>
    <w:p w:rsidR="00602660" w:rsidRDefault="00602660" w:rsidP="00602660">
      <w:pPr>
        <w:pStyle w:val="ListParagraph"/>
      </w:pPr>
    </w:p>
    <w:p w:rsidR="00602660" w:rsidRDefault="00602660" w:rsidP="00602660">
      <w:r w:rsidRPr="00C00387">
        <w:rPr>
          <w:b/>
          <w:i/>
          <w:u w:val="single"/>
        </w:rPr>
        <w:t>Overall Application</w:t>
      </w:r>
      <w:r>
        <w:t xml:space="preserve">: </w:t>
      </w:r>
      <w:r w:rsidR="00C00387">
        <w:t xml:space="preserve">Some </w:t>
      </w:r>
      <w:r>
        <w:t xml:space="preserve">things are brought about according to His </w:t>
      </w:r>
      <w:r w:rsidRPr="00C00387">
        <w:rPr>
          <w:b/>
          <w:color w:val="FF0000"/>
          <w:u w:val="single"/>
        </w:rPr>
        <w:t>providential</w:t>
      </w:r>
      <w:r>
        <w:t xml:space="preserve"> intervention, some things according to the unconditional </w:t>
      </w:r>
      <w:r w:rsidRPr="00C00387">
        <w:rPr>
          <w:b/>
          <w:color w:val="FF0000"/>
          <w:u w:val="single"/>
        </w:rPr>
        <w:t>promises</w:t>
      </w:r>
      <w:r>
        <w:t xml:space="preserve"> He has made, but in all things </w:t>
      </w:r>
      <w:r w:rsidR="00C00387">
        <w:t xml:space="preserve">requires our obedient </w:t>
      </w:r>
      <w:r w:rsidR="00C00387" w:rsidRPr="00C00387">
        <w:rPr>
          <w:b/>
          <w:color w:val="FF0000"/>
          <w:u w:val="single"/>
        </w:rPr>
        <w:t>participation</w:t>
      </w:r>
      <w:r w:rsidR="00C00387">
        <w:t xml:space="preserve"> according to the greater working of His </w:t>
      </w:r>
      <w:r w:rsidR="00C00387" w:rsidRPr="00C00387">
        <w:rPr>
          <w:b/>
          <w:color w:val="FF0000"/>
          <w:u w:val="single"/>
        </w:rPr>
        <w:t>Word</w:t>
      </w:r>
      <w:r w:rsidR="00C00387">
        <w:t>.</w:t>
      </w:r>
    </w:p>
    <w:sectPr w:rsidR="00602660" w:rsidSect="00C10DF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120B"/>
    <w:multiLevelType w:val="hybridMultilevel"/>
    <w:tmpl w:val="C398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DF3"/>
    <w:rsid w:val="00184ED3"/>
    <w:rsid w:val="0043366A"/>
    <w:rsid w:val="00602660"/>
    <w:rsid w:val="008D3291"/>
    <w:rsid w:val="00A43B48"/>
    <w:rsid w:val="00B352DB"/>
    <w:rsid w:val="00C00387"/>
    <w:rsid w:val="00C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3D4AB-BC1C-4A5B-8520-EF55DC1B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32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10DF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0DF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0DF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C10DF3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C1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2016-12-12T15:17:00Z</dcterms:created>
  <dcterms:modified xsi:type="dcterms:W3CDTF">2016-12-12T15:17:00Z</dcterms:modified>
</cp:coreProperties>
</file>