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87C17" w:rsidP="00AA3E77">
      <w:pPr>
        <w:pStyle w:val="Heading1"/>
      </w:pPr>
      <w:bookmarkStart w:id="0" w:name="_GoBack"/>
      <w:bookmarkEnd w:id="0"/>
      <w:r>
        <w:t>Nahum</w:t>
      </w:r>
      <w:r w:rsidR="00C508FE">
        <w:t xml:space="preserve"> •</w:t>
      </w:r>
      <w:r w:rsidR="00410196">
        <w:t xml:space="preserve"> </w:t>
      </w:r>
      <w:r w:rsidR="00EC209B">
        <w:t>God’s Judgment of Nineveh</w:t>
      </w:r>
    </w:p>
    <w:tbl>
      <w:tblPr>
        <w:tblW w:w="11030" w:type="dxa"/>
        <w:tblLayout w:type="fixed"/>
        <w:tblLook w:val="00BF" w:firstRow="1" w:lastRow="0" w:firstColumn="1" w:lastColumn="0" w:noHBand="0" w:noVBand="0"/>
      </w:tblPr>
      <w:tblGrid>
        <w:gridCol w:w="3600"/>
        <w:gridCol w:w="7430"/>
      </w:tblGrid>
      <w:tr w:rsidR="00532F4D" w:rsidTr="00B75DBF">
        <w:tc>
          <w:tcPr>
            <w:tcW w:w="11030" w:type="dxa"/>
            <w:gridSpan w:val="2"/>
          </w:tcPr>
          <w:p w:rsidR="00DB0A6E" w:rsidRDefault="00FE7B96" w:rsidP="00FE7B96">
            <w:pPr>
              <w:pStyle w:val="Read"/>
            </w:pPr>
            <w:r>
              <w:t>Introduction</w:t>
            </w:r>
          </w:p>
          <w:p w:rsidR="00FE7B96" w:rsidRPr="00B75DBF" w:rsidRDefault="00336A57" w:rsidP="00B75DBF">
            <w:pPr>
              <w:jc w:val="both"/>
              <w:rPr>
                <w:i/>
              </w:rPr>
            </w:pPr>
            <w:r w:rsidRPr="00B75DBF">
              <w:rPr>
                <w:i/>
              </w:rPr>
              <w:t xml:space="preserve">Nahum is devoted to neither </w:t>
            </w:r>
            <w:smartTag w:uri="urn:schemas-microsoft-com:office:smarttags" w:element="country-region">
              <w:r w:rsidRPr="00B75DBF">
                <w:rPr>
                  <w:i/>
                </w:rPr>
                <w:t>Israel</w:t>
              </w:r>
            </w:smartTag>
            <w:r w:rsidRPr="00B75DBF">
              <w:rPr>
                <w:i/>
              </w:rPr>
              <w:t xml:space="preserve"> (the Northern Kingdom) or </w:t>
            </w:r>
            <w:smartTag w:uri="urn:schemas-microsoft-com:office:smarttags" w:element="country-region">
              <w:r w:rsidRPr="00B75DBF">
                <w:rPr>
                  <w:i/>
                </w:rPr>
                <w:t>Judah</w:t>
              </w:r>
            </w:smartTag>
            <w:r w:rsidRPr="00B75DBF">
              <w:rPr>
                <w:i/>
              </w:rPr>
              <w:t xml:space="preserve"> (the Southern Kingdom) but </w:t>
            </w:r>
            <w:smartTag w:uri="urn:schemas-microsoft-com:office:smarttags" w:element="place">
              <w:r w:rsidRPr="00B75DBF">
                <w:rPr>
                  <w:i/>
                </w:rPr>
                <w:t>Assyria</w:t>
              </w:r>
            </w:smartTag>
            <w:r w:rsidRPr="00B75DBF">
              <w:rPr>
                <w:i/>
              </w:rPr>
              <w:t xml:space="preserve">. As recounted in 2 Kings 18-19 and Isaiah 36-37, having conquered the Northern Kingdom of </w:t>
            </w:r>
            <w:smartTag w:uri="urn:schemas-microsoft-com:office:smarttags" w:element="country-region">
              <w:r w:rsidRPr="00B75DBF">
                <w:rPr>
                  <w:i/>
                </w:rPr>
                <w:t>Israel</w:t>
              </w:r>
            </w:smartTag>
            <w:r w:rsidRPr="00B75DBF">
              <w:rPr>
                <w:i/>
              </w:rPr>
              <w:t xml:space="preserve">, </w:t>
            </w:r>
            <w:r w:rsidR="001E76F0" w:rsidRPr="00B75DBF">
              <w:rPr>
                <w:i/>
              </w:rPr>
              <w:t>Assyria attempts</w:t>
            </w:r>
            <w:r w:rsidRPr="00B75DBF">
              <w:rPr>
                <w:i/>
              </w:rPr>
              <w:t xml:space="preserve"> to conquer </w:t>
            </w:r>
            <w:smartTag w:uri="urn:schemas-microsoft-com:office:smarttags" w:element="country-region">
              <w:r w:rsidRPr="00B75DBF">
                <w:rPr>
                  <w:i/>
                </w:rPr>
                <w:t>Judah</w:t>
              </w:r>
            </w:smartTag>
            <w:r w:rsidRPr="00B75DBF">
              <w:rPr>
                <w:i/>
              </w:rPr>
              <w:t xml:space="preserve">, advancing all the way to the very walls of </w:t>
            </w:r>
            <w:smartTag w:uri="urn:schemas-microsoft-com:office:smarttags" w:element="City">
              <w:smartTag w:uri="urn:schemas-microsoft-com:office:smarttags" w:element="place">
                <w:r w:rsidRPr="00B75DBF">
                  <w:rPr>
                    <w:i/>
                  </w:rPr>
                  <w:t>Jerusalem</w:t>
                </w:r>
              </w:smartTag>
            </w:smartTag>
            <w:r w:rsidRPr="00B75DBF">
              <w:rPr>
                <w:i/>
              </w:rPr>
              <w:t xml:space="preserve">. Through his messenger, the king of Assyria attempted to persuade Hezekiah and </w:t>
            </w:r>
            <w:smartTag w:uri="urn:schemas-microsoft-com:office:smarttags" w:element="City">
              <w:r w:rsidRPr="00B75DBF">
                <w:rPr>
                  <w:i/>
                </w:rPr>
                <w:t>Jerusalem</w:t>
              </w:r>
            </w:smartTag>
            <w:r w:rsidRPr="00B75DBF">
              <w:rPr>
                <w:i/>
              </w:rPr>
              <w:t xml:space="preserve"> to surrender with a series of arguments </w:t>
            </w:r>
            <w:r w:rsidR="001E76F0" w:rsidRPr="00B75DBF">
              <w:rPr>
                <w:i/>
              </w:rPr>
              <w:t xml:space="preserve">wherein the king and </w:t>
            </w:r>
            <w:smartTag w:uri="urn:schemas-microsoft-com:office:smarttags" w:element="place">
              <w:r w:rsidR="001E76F0" w:rsidRPr="00B75DBF">
                <w:rPr>
                  <w:i/>
                </w:rPr>
                <w:t>Assyria</w:t>
              </w:r>
            </w:smartTag>
            <w:r w:rsidR="001E76F0" w:rsidRPr="00B75DBF">
              <w:rPr>
                <w:i/>
              </w:rPr>
              <w:t xml:space="preserve"> falsely represented</w:t>
            </w:r>
            <w:r w:rsidRPr="00B75DBF">
              <w:rPr>
                <w:i/>
              </w:rPr>
              <w:t xml:space="preserve"> God. Hezekiah took Sennacherib’s letter to the temple, spread it out before the Lord and prayed. The Lord answered through Isaiah and the angel of the Lord killed 185,000 Assyrians </w:t>
            </w:r>
            <w:r w:rsidR="00410B83" w:rsidRPr="00B75DBF">
              <w:rPr>
                <w:i/>
              </w:rPr>
              <w:t>who</w:t>
            </w:r>
            <w:r w:rsidRPr="00B75DBF">
              <w:rPr>
                <w:i/>
              </w:rPr>
              <w:t xml:space="preserve"> returned to </w:t>
            </w:r>
            <w:smartTag w:uri="urn:schemas-microsoft-com:office:smarttags" w:element="place">
              <w:r w:rsidRPr="00B75DBF">
                <w:rPr>
                  <w:i/>
                </w:rPr>
                <w:t>Assyria</w:t>
              </w:r>
            </w:smartTag>
            <w:r w:rsidR="001E76F0" w:rsidRPr="00B75DBF">
              <w:rPr>
                <w:i/>
              </w:rPr>
              <w:t>, never to return</w:t>
            </w:r>
            <w:r w:rsidRPr="00B75DBF">
              <w:rPr>
                <w:i/>
              </w:rPr>
              <w:t xml:space="preserve">. Nahum might be though of as God’s own letter back to the Assyrians, who were so proud and boastful claiming not just military and political, but spiritual superiority to Israel and all nations, </w:t>
            </w:r>
            <w:r w:rsidR="001E76F0" w:rsidRPr="00B75DBF">
              <w:rPr>
                <w:i/>
              </w:rPr>
              <w:t xml:space="preserve">and </w:t>
            </w:r>
            <w:r w:rsidRPr="00B75DBF">
              <w:rPr>
                <w:i/>
              </w:rPr>
              <w:t>that their accomplishments came through their false gods, not the One True God.</w:t>
            </w:r>
            <w:r w:rsidR="001E76F0" w:rsidRPr="00B75DBF">
              <w:rPr>
                <w:i/>
              </w:rPr>
              <w:t xml:space="preserve"> It wasn’t a political agenda that brought God’s judgment, but spiritual unfaithfulness and rejection of God.</w:t>
            </w:r>
          </w:p>
        </w:tc>
      </w:tr>
      <w:tr w:rsidR="00AD2DAC" w:rsidTr="00B75DBF">
        <w:tc>
          <w:tcPr>
            <w:tcW w:w="3600" w:type="dxa"/>
            <w:shd w:val="clear" w:color="auto" w:fill="auto"/>
          </w:tcPr>
          <w:p w:rsidR="00AD2DAC" w:rsidRDefault="00AD2DAC"/>
        </w:tc>
        <w:tc>
          <w:tcPr>
            <w:tcW w:w="7430" w:type="dxa"/>
          </w:tcPr>
          <w:p w:rsidR="00AD2DAC" w:rsidRDefault="00AD2DAC"/>
        </w:tc>
      </w:tr>
      <w:tr w:rsidR="00AA3E77" w:rsidTr="00B75DBF">
        <w:tc>
          <w:tcPr>
            <w:tcW w:w="3600" w:type="dxa"/>
            <w:tcBorders>
              <w:bottom w:val="single" w:sz="4" w:space="0" w:color="000080"/>
            </w:tcBorders>
            <w:shd w:val="clear" w:color="auto" w:fill="E6E6E6"/>
          </w:tcPr>
          <w:p w:rsidR="00336A57" w:rsidRDefault="00336A57" w:rsidP="00336A57">
            <w:pPr>
              <w:pStyle w:val="Scripture"/>
            </w:pPr>
            <w:r w:rsidRPr="00B75DBF">
              <w:rPr>
                <w:vertAlign w:val="superscript"/>
              </w:rPr>
              <w:t>1</w:t>
            </w:r>
            <w:r w:rsidR="00CB7F40">
              <w:t xml:space="preserve">The </w:t>
            </w:r>
            <w:r>
              <w:t xml:space="preserve">oracle of </w:t>
            </w:r>
            <w:smartTag w:uri="urn:schemas-microsoft-com:office:smarttags" w:element="City">
              <w:smartTag w:uri="urn:schemas-microsoft-com:office:smarttags" w:element="place">
                <w:r>
                  <w:t>Nineveh</w:t>
                </w:r>
              </w:smartTag>
            </w:smartTag>
            <w:r>
              <w:t>. The book of the vision of Nahum the Elkoshite.</w:t>
            </w:r>
          </w:p>
          <w:p w:rsidR="00336A57" w:rsidRDefault="00336A57" w:rsidP="00B75DBF">
            <w:pPr>
              <w:pStyle w:val="Scripture"/>
              <w:ind w:firstLine="0"/>
            </w:pPr>
          </w:p>
          <w:p w:rsidR="00336A57" w:rsidRDefault="00336A57" w:rsidP="00B75DBF">
            <w:pPr>
              <w:pStyle w:val="Scripture"/>
              <w:ind w:firstLine="0"/>
            </w:pPr>
            <w:r w:rsidRPr="00B75DBF">
              <w:rPr>
                <w:vertAlign w:val="superscript"/>
              </w:rPr>
              <w:t>2</w:t>
            </w:r>
            <w:r>
              <w:t xml:space="preserve">A jealous and avenging God is the </w:t>
            </w:r>
            <w:r w:rsidRPr="00B75DBF">
              <w:rPr>
                <w:smallCaps/>
              </w:rPr>
              <w:t>Lord</w:t>
            </w:r>
            <w:r>
              <w:t>;</w:t>
            </w:r>
          </w:p>
          <w:p w:rsidR="00336A57" w:rsidRDefault="00336A57" w:rsidP="00B75DBF">
            <w:pPr>
              <w:pStyle w:val="Scripture"/>
              <w:ind w:left="360" w:hanging="216"/>
              <w:jc w:val="left"/>
            </w:pPr>
            <w:r>
              <w:t xml:space="preserve">The </w:t>
            </w:r>
            <w:r w:rsidRPr="00B75DBF">
              <w:rPr>
                <w:smallCaps/>
              </w:rPr>
              <w:t>Lord</w:t>
            </w:r>
            <w:r>
              <w:t xml:space="preserve"> is avenging and wrathful.</w:t>
            </w:r>
          </w:p>
          <w:p w:rsidR="00336A57" w:rsidRDefault="00336A57" w:rsidP="00B75DBF">
            <w:pPr>
              <w:pStyle w:val="Scripture"/>
              <w:ind w:left="360" w:hanging="216"/>
              <w:jc w:val="left"/>
            </w:pPr>
            <w:r>
              <w:t xml:space="preserve">The </w:t>
            </w:r>
            <w:r w:rsidRPr="00B75DBF">
              <w:rPr>
                <w:smallCaps/>
              </w:rPr>
              <w:t>Lord</w:t>
            </w:r>
            <w:r>
              <w:t xml:space="preserve"> takes vengeance on His adversaries,</w:t>
            </w:r>
          </w:p>
          <w:p w:rsidR="00336A57" w:rsidRDefault="00336A57" w:rsidP="00B75DBF">
            <w:pPr>
              <w:pStyle w:val="Scripture"/>
              <w:ind w:left="360" w:hanging="216"/>
              <w:jc w:val="left"/>
            </w:pPr>
            <w:r>
              <w:t>And He reserves wrath for His enemies.</w:t>
            </w:r>
          </w:p>
          <w:p w:rsidR="00336A57" w:rsidRDefault="00336A57" w:rsidP="00B75DBF">
            <w:pPr>
              <w:pStyle w:val="Scripture"/>
              <w:ind w:left="360" w:hanging="216"/>
              <w:jc w:val="left"/>
            </w:pPr>
            <w:r w:rsidRPr="00B75DBF">
              <w:rPr>
                <w:vertAlign w:val="superscript"/>
              </w:rPr>
              <w:t>3</w:t>
            </w:r>
            <w:r>
              <w:t xml:space="preserve">The </w:t>
            </w:r>
            <w:r w:rsidRPr="00B75DBF">
              <w:rPr>
                <w:smallCaps/>
              </w:rPr>
              <w:t>Lord</w:t>
            </w:r>
            <w:r>
              <w:t xml:space="preserve"> is slow to anger and great in power,</w:t>
            </w:r>
          </w:p>
          <w:p w:rsidR="00336A57" w:rsidRDefault="00336A57" w:rsidP="00B75DBF">
            <w:pPr>
              <w:pStyle w:val="Scripture"/>
              <w:ind w:left="360" w:hanging="216"/>
              <w:jc w:val="left"/>
            </w:pPr>
            <w:r>
              <w:t xml:space="preserve">And the </w:t>
            </w:r>
            <w:r w:rsidRPr="00B75DBF">
              <w:rPr>
                <w:smallCaps/>
              </w:rPr>
              <w:t>Lord</w:t>
            </w:r>
            <w:r>
              <w:t xml:space="preserve"> will by no means leave the guilty unpunished.</w:t>
            </w:r>
          </w:p>
          <w:p w:rsidR="00336A57" w:rsidRDefault="00336A57" w:rsidP="00B75DBF">
            <w:pPr>
              <w:pStyle w:val="Scripture"/>
              <w:ind w:left="360" w:hanging="216"/>
              <w:jc w:val="left"/>
            </w:pPr>
            <w:r>
              <w:t>In whirlwind and storm is His way,</w:t>
            </w:r>
          </w:p>
          <w:p w:rsidR="00AA3E77" w:rsidRPr="00710D89" w:rsidRDefault="00336A57" w:rsidP="00B75DBF">
            <w:pPr>
              <w:pStyle w:val="Scripture"/>
              <w:ind w:left="360" w:hanging="216"/>
              <w:jc w:val="left"/>
            </w:pPr>
            <w:r>
              <w:t>And clouds are the dust beneath His feet.</w:t>
            </w:r>
          </w:p>
        </w:tc>
        <w:tc>
          <w:tcPr>
            <w:tcW w:w="7430" w:type="dxa"/>
          </w:tcPr>
          <w:p w:rsidR="00AA3E77" w:rsidRDefault="00336A57" w:rsidP="008F059B">
            <w:pPr>
              <w:pStyle w:val="Read"/>
            </w:pPr>
            <w:r>
              <w:t>[Read 1:1-3]</w:t>
            </w:r>
          </w:p>
          <w:p w:rsidR="00336A57" w:rsidRDefault="00336A57" w:rsidP="00AA3E77"/>
          <w:p w:rsidR="00336A57" w:rsidRDefault="008F059B" w:rsidP="008F059B">
            <w:pPr>
              <w:pStyle w:val="Question"/>
            </w:pPr>
            <w:r>
              <w:t>Q: Why is God’s tone so serious? What is probably the source of His anger?</w:t>
            </w:r>
          </w:p>
          <w:p w:rsidR="008F059B" w:rsidRDefault="008F059B" w:rsidP="008F059B">
            <w:pPr>
              <w:pStyle w:val="Answer"/>
            </w:pPr>
            <w:r>
              <w:t xml:space="preserve">A: That the Assyrians refused to recognized </w:t>
            </w:r>
            <w:r w:rsidRPr="00B75DBF">
              <w:rPr>
                <w:b/>
              </w:rPr>
              <w:t>HE</w:t>
            </w:r>
            <w:r>
              <w:t xml:space="preserve"> was the source of their rise to power. They placed their trust and praise in false gods instead of Him.</w:t>
            </w:r>
          </w:p>
          <w:p w:rsidR="008F059B" w:rsidRDefault="008F059B" w:rsidP="00AA3E77"/>
          <w:p w:rsidR="008F059B" w:rsidRDefault="008F059B" w:rsidP="008F059B">
            <w:pPr>
              <w:pStyle w:val="Question"/>
            </w:pPr>
            <w:r>
              <w:t xml:space="preserve">Q: Why should the Assyrians </w:t>
            </w:r>
            <w:r w:rsidR="0067188D">
              <w:t>have known better? Did God ever</w:t>
            </w:r>
            <w:r>
              <w:t xml:space="preserve"> make Himself known to them?</w:t>
            </w:r>
          </w:p>
          <w:p w:rsidR="008F059B" w:rsidRDefault="008F059B" w:rsidP="008F059B">
            <w:pPr>
              <w:pStyle w:val="Answer"/>
            </w:pPr>
            <w:r>
              <w:t xml:space="preserve">A: </w:t>
            </w:r>
            <w:smartTag w:uri="urn:schemas-microsoft-com:office:smarttags" w:element="place">
              <w:smartTag w:uri="urn:schemas-microsoft-com:office:smarttags" w:element="City">
                <w:r>
                  <w:t>Nineveh</w:t>
                </w:r>
              </w:smartTag>
            </w:smartTag>
            <w:r>
              <w:t>—the Assyrian capital—is where Jonah was sent about 100 years earlier. At that time the Assyrians repented at Jonah’s message.</w:t>
            </w:r>
          </w:p>
          <w:p w:rsidR="008F059B" w:rsidRDefault="008F059B" w:rsidP="00AA3E77"/>
          <w:p w:rsidR="008F059B" w:rsidRDefault="008F059B" w:rsidP="008F059B">
            <w:pPr>
              <w:pStyle w:val="Question"/>
            </w:pPr>
            <w:r>
              <w:t>Q: What can we learn from the fact that God did not immediately wipe out the entire Assyrian empire for their sins but sent messages through the likes of Jonah and Nahum?</w:t>
            </w:r>
          </w:p>
          <w:p w:rsidR="008F059B" w:rsidRDefault="008F059B" w:rsidP="00B75DBF">
            <w:pPr>
              <w:numPr>
                <w:ilvl w:val="0"/>
                <w:numId w:val="5"/>
              </w:numPr>
            </w:pPr>
            <w:r>
              <w:t>God always relents to allow time for repentance.</w:t>
            </w:r>
          </w:p>
          <w:p w:rsidR="008F059B" w:rsidRDefault="008F059B" w:rsidP="00B75DBF">
            <w:pPr>
              <w:numPr>
                <w:ilvl w:val="0"/>
                <w:numId w:val="5"/>
              </w:numPr>
            </w:pPr>
            <w:r>
              <w:t xml:space="preserve">The Assyrians should have learned the lessons of the Northern Kingdom of Israel given over to judgment by God at the hands of </w:t>
            </w:r>
            <w:smartTag w:uri="urn:schemas-microsoft-com:office:smarttags" w:element="place">
              <w:r>
                <w:t>Assyria</w:t>
              </w:r>
            </w:smartTag>
            <w:r>
              <w:t>.</w:t>
            </w:r>
          </w:p>
          <w:p w:rsidR="008F059B" w:rsidRDefault="008F059B" w:rsidP="00B75DBF">
            <w:pPr>
              <w:numPr>
                <w:ilvl w:val="0"/>
                <w:numId w:val="5"/>
              </w:numPr>
            </w:pPr>
            <w:r>
              <w:t xml:space="preserve">They were given time to change their behavior when the 185,000 were killed outside </w:t>
            </w:r>
            <w:smartTag w:uri="urn:schemas-microsoft-com:office:smarttags" w:element="City">
              <w:smartTag w:uri="urn:schemas-microsoft-com:office:smarttags" w:element="place">
                <w:r>
                  <w:t>Jerusalem</w:t>
                </w:r>
              </w:smartTag>
            </w:smartTag>
            <w:r>
              <w:t xml:space="preserve"> for taunting God, but did not.</w:t>
            </w:r>
          </w:p>
          <w:p w:rsidR="009410E2" w:rsidRDefault="008F059B" w:rsidP="00B75DBF">
            <w:pPr>
              <w:numPr>
                <w:ilvl w:val="0"/>
                <w:numId w:val="5"/>
              </w:numPr>
            </w:pPr>
            <w:r>
              <w:t xml:space="preserve">God’s justice comes at </w:t>
            </w:r>
            <w:r w:rsidRPr="00B75DBF">
              <w:rPr>
                <w:b/>
              </w:rPr>
              <w:t>HIS</w:t>
            </w:r>
            <w:r>
              <w:t xml:space="preserve"> own time, but </w:t>
            </w:r>
            <w:r w:rsidRPr="00B75DBF">
              <w:rPr>
                <w:b/>
              </w:rPr>
              <w:t>ALWAYS</w:t>
            </w:r>
            <w:r>
              <w:t xml:space="preserve"> comes.</w:t>
            </w:r>
          </w:p>
          <w:p w:rsidR="009410E2" w:rsidRDefault="009410E2" w:rsidP="009410E2"/>
          <w:p w:rsidR="009410E2" w:rsidRDefault="009410E2" w:rsidP="009410E2">
            <w:pPr>
              <w:rPr>
                <w:rStyle w:val="QuestionChar"/>
              </w:rPr>
            </w:pPr>
            <w:r w:rsidRPr="009410E2">
              <w:rPr>
                <w:rStyle w:val="QuestionChar"/>
              </w:rPr>
              <w:t xml:space="preserve">Q: What might we infer about God’s plan of salvation in the way He has dealt with </w:t>
            </w:r>
            <w:smartTag w:uri="urn:schemas-microsoft-com:office:smarttags" w:element="place">
              <w:r w:rsidRPr="009410E2">
                <w:rPr>
                  <w:rStyle w:val="QuestionChar"/>
                </w:rPr>
                <w:t>Assyria</w:t>
              </w:r>
            </w:smartTag>
            <w:r>
              <w:rPr>
                <w:rStyle w:val="QuestionChar"/>
              </w:rPr>
              <w:t>?</w:t>
            </w:r>
          </w:p>
          <w:p w:rsidR="009410E2" w:rsidRDefault="009410E2" w:rsidP="009410E2">
            <w:pPr>
              <w:pStyle w:val="Answer"/>
            </w:pPr>
            <w:r w:rsidRPr="009410E2">
              <w:t xml:space="preserve">A: As evidenced by sending Jonah and others, </w:t>
            </w:r>
            <w:r w:rsidRPr="00B75DBF">
              <w:rPr>
                <w:b/>
              </w:rPr>
              <w:t>ALL</w:t>
            </w:r>
            <w:r w:rsidRPr="009410E2">
              <w:t xml:space="preserve"> nations are included in His plan.</w:t>
            </w:r>
          </w:p>
          <w:p w:rsidR="009901AF" w:rsidRPr="00264BD3" w:rsidRDefault="009901AF" w:rsidP="009410E2">
            <w:pPr>
              <w:pStyle w:val="Answer"/>
            </w:pPr>
          </w:p>
        </w:tc>
      </w:tr>
      <w:tr w:rsidR="00AA3E77" w:rsidTr="00B75DBF">
        <w:tc>
          <w:tcPr>
            <w:tcW w:w="3600" w:type="dxa"/>
            <w:tcBorders>
              <w:top w:val="single" w:sz="4" w:space="0" w:color="000080"/>
              <w:bottom w:val="single" w:sz="4" w:space="0" w:color="000080"/>
            </w:tcBorders>
            <w:shd w:val="clear" w:color="auto" w:fill="E6E6E6"/>
          </w:tcPr>
          <w:p w:rsidR="008F059B" w:rsidRDefault="008F059B" w:rsidP="00B75DBF">
            <w:pPr>
              <w:pStyle w:val="Scripture"/>
              <w:ind w:left="360" w:hanging="216"/>
              <w:jc w:val="left"/>
            </w:pPr>
            <w:r w:rsidRPr="00B75DBF">
              <w:rPr>
                <w:vertAlign w:val="superscript"/>
              </w:rPr>
              <w:t>4</w:t>
            </w:r>
            <w:r>
              <w:t>He rebukes the sea and makes it dry;</w:t>
            </w:r>
          </w:p>
          <w:p w:rsidR="008F059B" w:rsidRDefault="008F059B" w:rsidP="00B75DBF">
            <w:pPr>
              <w:pStyle w:val="Scripture"/>
              <w:ind w:left="360" w:hanging="216"/>
              <w:jc w:val="left"/>
            </w:pPr>
            <w:r>
              <w:t>He dries up all the rivers.</w:t>
            </w:r>
          </w:p>
          <w:p w:rsidR="008F059B" w:rsidRDefault="008F059B" w:rsidP="00B75DBF">
            <w:pPr>
              <w:pStyle w:val="Scripture"/>
              <w:ind w:left="360" w:hanging="216"/>
              <w:jc w:val="left"/>
            </w:pPr>
            <w:r>
              <w:t xml:space="preserve">Bashan and </w:t>
            </w:r>
            <w:smartTag w:uri="urn:schemas-microsoft-com:office:smarttags" w:element="City">
              <w:smartTag w:uri="urn:schemas-microsoft-com:office:smarttags" w:element="place">
                <w:r>
                  <w:t>Carmel</w:t>
                </w:r>
              </w:smartTag>
            </w:smartTag>
            <w:r>
              <w:t xml:space="preserve"> wither;</w:t>
            </w:r>
          </w:p>
          <w:p w:rsidR="00AA3E77" w:rsidRPr="00710D89" w:rsidRDefault="008F059B" w:rsidP="00B75DBF">
            <w:pPr>
              <w:pStyle w:val="Scripture"/>
              <w:ind w:left="360" w:hanging="216"/>
              <w:jc w:val="left"/>
            </w:pPr>
            <w:r>
              <w:t xml:space="preserve">The blossoms of </w:t>
            </w:r>
            <w:smartTag w:uri="urn:schemas-microsoft-com:office:smarttags" w:element="country-region">
              <w:smartTag w:uri="urn:schemas-microsoft-com:office:smarttags" w:element="place">
                <w:r>
                  <w:t>Lebanon</w:t>
                </w:r>
              </w:smartTag>
            </w:smartTag>
            <w:r>
              <w:t xml:space="preserve"> wither.</w:t>
            </w:r>
          </w:p>
        </w:tc>
        <w:tc>
          <w:tcPr>
            <w:tcW w:w="7430" w:type="dxa"/>
          </w:tcPr>
          <w:p w:rsidR="00AA3E77" w:rsidRDefault="008F059B" w:rsidP="00FF6827">
            <w:pPr>
              <w:pStyle w:val="Read"/>
            </w:pPr>
            <w:r>
              <w:t>[Read 1:4]</w:t>
            </w:r>
          </w:p>
          <w:p w:rsidR="008F059B" w:rsidRDefault="008F059B" w:rsidP="00AA3E77"/>
          <w:p w:rsidR="008F059B" w:rsidRDefault="008F059B" w:rsidP="00FF6827">
            <w:pPr>
              <w:pStyle w:val="Question"/>
            </w:pPr>
            <w:r>
              <w:t>Q: In speaking to Assyria here, what is the significance of the references to Bashan</w:t>
            </w:r>
            <w:r w:rsidR="00FF6827">
              <w:t xml:space="preserve">, </w:t>
            </w:r>
            <w:smartTag w:uri="urn:schemas-microsoft-com:office:smarttags" w:element="City">
              <w:r w:rsidR="00FF6827">
                <w:t>Carmel</w:t>
              </w:r>
            </w:smartTag>
            <w:r w:rsidR="00FF6827">
              <w:t xml:space="preserve"> and </w:t>
            </w:r>
            <w:smartTag w:uri="urn:schemas-microsoft-com:office:smarttags" w:element="place">
              <w:smartTag w:uri="urn:schemas-microsoft-com:office:smarttags" w:element="country-region">
                <w:r w:rsidR="00FF6827">
                  <w:t>Lebanon</w:t>
                </w:r>
              </w:smartTag>
            </w:smartTag>
            <w:r w:rsidR="00FF6827">
              <w:t>?</w:t>
            </w:r>
          </w:p>
          <w:p w:rsidR="00FF6827" w:rsidRPr="00264BD3" w:rsidRDefault="00FF6827" w:rsidP="00FF6827">
            <w:pPr>
              <w:pStyle w:val="Answer"/>
            </w:pPr>
            <w:r>
              <w:t xml:space="preserve">A: Bashan and </w:t>
            </w:r>
            <w:smartTag w:uri="urn:schemas-microsoft-com:office:smarttags" w:element="City">
              <w:r>
                <w:t>Carmel</w:t>
              </w:r>
            </w:smartTag>
            <w:r>
              <w:t xml:space="preserve"> are cities Assyria took when conquering the Northern Kingdom of Israel, and </w:t>
            </w:r>
            <w:smartTag w:uri="urn:schemas-microsoft-com:office:smarttags" w:element="country-region">
              <w:r>
                <w:t>Lebanon</w:t>
              </w:r>
            </w:smartTag>
            <w:r w:rsidR="000C1262">
              <w:t xml:space="preserve"> the country just to the north in Assyria’s path on the way to </w:t>
            </w:r>
            <w:smartTag w:uri="urn:schemas-microsoft-com:office:smarttags" w:element="country-region">
              <w:smartTag w:uri="urn:schemas-microsoft-com:office:smarttags" w:element="place">
                <w:r w:rsidR="000C1262">
                  <w:t>Israel</w:t>
                </w:r>
              </w:smartTag>
            </w:smartTag>
            <w:r w:rsidR="000C1262">
              <w:t>.</w:t>
            </w:r>
            <w:r>
              <w:t xml:space="preserve"> It’s a reminder from God that it was </w:t>
            </w:r>
            <w:r w:rsidRPr="00B75DBF">
              <w:rPr>
                <w:b/>
              </w:rPr>
              <w:t>HE</w:t>
            </w:r>
            <w:r>
              <w:t xml:space="preserve"> Who empowered the Assyrians to conquer and enslave.</w:t>
            </w:r>
          </w:p>
        </w:tc>
      </w:tr>
    </w:tbl>
    <w:p w:rsidR="000C1262" w:rsidRDefault="000C1262">
      <w:r>
        <w:br w:type="page"/>
      </w:r>
    </w:p>
    <w:tbl>
      <w:tblPr>
        <w:tblW w:w="11030" w:type="dxa"/>
        <w:tblLayout w:type="fixed"/>
        <w:tblLook w:val="00BF" w:firstRow="1" w:lastRow="0" w:firstColumn="1" w:lastColumn="0" w:noHBand="0" w:noVBand="0"/>
      </w:tblPr>
      <w:tblGrid>
        <w:gridCol w:w="3600"/>
        <w:gridCol w:w="7430"/>
      </w:tblGrid>
      <w:tr w:rsidR="00AA3E77" w:rsidTr="00B75DBF">
        <w:tc>
          <w:tcPr>
            <w:tcW w:w="3600" w:type="dxa"/>
            <w:tcBorders>
              <w:bottom w:val="single" w:sz="4" w:space="0" w:color="000080"/>
            </w:tcBorders>
            <w:shd w:val="clear" w:color="auto" w:fill="E6E6E6"/>
          </w:tcPr>
          <w:p w:rsidR="00FF6827" w:rsidRDefault="00FF6827" w:rsidP="00B75DBF">
            <w:pPr>
              <w:pStyle w:val="Scripture"/>
              <w:ind w:left="360" w:hanging="216"/>
              <w:jc w:val="left"/>
            </w:pPr>
            <w:r w:rsidRPr="00B75DBF">
              <w:rPr>
                <w:vertAlign w:val="superscript"/>
              </w:rPr>
              <w:t>5</w:t>
            </w:r>
            <w:r>
              <w:t>Mountains quake because of Him</w:t>
            </w:r>
          </w:p>
          <w:p w:rsidR="00FF6827" w:rsidRDefault="00FF6827" w:rsidP="00B75DBF">
            <w:pPr>
              <w:pStyle w:val="Scripture"/>
              <w:ind w:left="360" w:hanging="216"/>
              <w:jc w:val="left"/>
            </w:pPr>
            <w:r>
              <w:t>And the hills dissolve;</w:t>
            </w:r>
          </w:p>
          <w:p w:rsidR="00FF6827" w:rsidRDefault="00FF6827" w:rsidP="00B75DBF">
            <w:pPr>
              <w:pStyle w:val="Scripture"/>
              <w:ind w:left="360" w:hanging="216"/>
              <w:jc w:val="left"/>
            </w:pPr>
            <w:r>
              <w:t>Indeed the earth is upheaved by His presence,</w:t>
            </w:r>
          </w:p>
          <w:p w:rsidR="00FF6827" w:rsidRDefault="00FF6827" w:rsidP="00B75DBF">
            <w:pPr>
              <w:pStyle w:val="Scripture"/>
              <w:ind w:left="360" w:hanging="216"/>
              <w:jc w:val="left"/>
            </w:pPr>
            <w:r>
              <w:t>The world and all the inhabitants in it.</w:t>
            </w:r>
          </w:p>
          <w:p w:rsidR="00FF6827" w:rsidRDefault="00FF6827" w:rsidP="00B75DBF">
            <w:pPr>
              <w:pStyle w:val="Scripture"/>
              <w:ind w:left="360" w:hanging="216"/>
              <w:jc w:val="left"/>
            </w:pPr>
            <w:r w:rsidRPr="00B75DBF">
              <w:rPr>
                <w:vertAlign w:val="superscript"/>
              </w:rPr>
              <w:t>6</w:t>
            </w:r>
            <w:r>
              <w:t>Who can stand before His indignation?</w:t>
            </w:r>
          </w:p>
          <w:p w:rsidR="00FF6827" w:rsidRDefault="00FF6827" w:rsidP="00B75DBF">
            <w:pPr>
              <w:pStyle w:val="Scripture"/>
              <w:ind w:left="360" w:hanging="216"/>
              <w:jc w:val="left"/>
            </w:pPr>
            <w:r>
              <w:t>Who can endure the burning of His anger?</w:t>
            </w:r>
          </w:p>
          <w:p w:rsidR="00683E83" w:rsidRDefault="00FF6827" w:rsidP="00B75DBF">
            <w:pPr>
              <w:pStyle w:val="Scripture"/>
              <w:ind w:left="360" w:hanging="216"/>
              <w:jc w:val="left"/>
            </w:pPr>
            <w:r>
              <w:t>Hi</w:t>
            </w:r>
            <w:r w:rsidR="00683E83">
              <w:t>s wrath is poured out like fire</w:t>
            </w:r>
          </w:p>
          <w:p w:rsidR="00AA3E77" w:rsidRDefault="00FF6827" w:rsidP="00B75DBF">
            <w:pPr>
              <w:pStyle w:val="Scripture"/>
              <w:ind w:left="360" w:hanging="216"/>
              <w:jc w:val="left"/>
            </w:pPr>
            <w:r>
              <w:t>And the rocks are broken up by Him.</w:t>
            </w:r>
          </w:p>
          <w:p w:rsidR="00FF6827" w:rsidRDefault="00FF6827" w:rsidP="00B75DBF">
            <w:pPr>
              <w:pStyle w:val="Scripture"/>
              <w:ind w:left="360" w:hanging="216"/>
            </w:pPr>
            <w:r w:rsidRPr="00B75DBF">
              <w:rPr>
                <w:vertAlign w:val="superscript"/>
              </w:rPr>
              <w:t>7</w:t>
            </w:r>
            <w:r>
              <w:t xml:space="preserve">The </w:t>
            </w:r>
            <w:r w:rsidRPr="00B75DBF">
              <w:rPr>
                <w:smallCaps/>
              </w:rPr>
              <w:t>Lord</w:t>
            </w:r>
            <w:r>
              <w:t xml:space="preserve"> is good,</w:t>
            </w:r>
          </w:p>
          <w:p w:rsidR="00FF6827" w:rsidRDefault="00FF6827" w:rsidP="00B75DBF">
            <w:pPr>
              <w:pStyle w:val="Scripture"/>
              <w:ind w:left="360" w:hanging="216"/>
            </w:pPr>
            <w:r>
              <w:t>A stronghold in the day of trouble,</w:t>
            </w:r>
          </w:p>
          <w:p w:rsidR="00FF6827" w:rsidRDefault="00FF6827" w:rsidP="00B75DBF">
            <w:pPr>
              <w:pStyle w:val="Scripture"/>
              <w:ind w:left="360" w:hanging="216"/>
            </w:pPr>
            <w:r>
              <w:t>And He knows those who take refuge in Him.</w:t>
            </w:r>
          </w:p>
          <w:p w:rsidR="00FF6827" w:rsidRDefault="00FF6827" w:rsidP="00B75DBF">
            <w:pPr>
              <w:pStyle w:val="Scripture"/>
              <w:ind w:left="360" w:hanging="216"/>
            </w:pPr>
            <w:r w:rsidRPr="00B75DBF">
              <w:rPr>
                <w:vertAlign w:val="superscript"/>
              </w:rPr>
              <w:t>8</w:t>
            </w:r>
            <w:r>
              <w:t>But with an overflowing flood</w:t>
            </w:r>
          </w:p>
          <w:p w:rsidR="00FF6827" w:rsidRDefault="00FF6827" w:rsidP="00B75DBF">
            <w:pPr>
              <w:pStyle w:val="Scripture"/>
              <w:ind w:left="360" w:hanging="216"/>
            </w:pPr>
            <w:r>
              <w:t>He will make a complete end of its site,</w:t>
            </w:r>
          </w:p>
          <w:p w:rsidR="00FF6827" w:rsidRPr="00710D89" w:rsidRDefault="00FF6827" w:rsidP="00B75DBF">
            <w:pPr>
              <w:pStyle w:val="Scripture"/>
              <w:ind w:left="360" w:hanging="216"/>
            </w:pPr>
            <w:r>
              <w:t>And will pursue His enemies into darkness.</w:t>
            </w:r>
          </w:p>
        </w:tc>
        <w:tc>
          <w:tcPr>
            <w:tcW w:w="7430" w:type="dxa"/>
          </w:tcPr>
          <w:p w:rsidR="00AA3E77" w:rsidRDefault="00FF6827" w:rsidP="00FF6827">
            <w:pPr>
              <w:pStyle w:val="Read"/>
            </w:pPr>
            <w:r>
              <w:t>[Read 1:5-8]</w:t>
            </w:r>
          </w:p>
          <w:p w:rsidR="00FF6827" w:rsidRDefault="00FF6827" w:rsidP="00AA3E77"/>
          <w:p w:rsidR="00FF6827" w:rsidRDefault="00FF6827" w:rsidP="00FF6827">
            <w:pPr>
              <w:pStyle w:val="Application"/>
            </w:pPr>
            <w:r>
              <w:t>[Interesting Trivia: Verses 2-8 are in Hebrew alphabetical order making them more dramatic from a literary standpoint and easier for a native speaker to memorize.]</w:t>
            </w:r>
          </w:p>
          <w:p w:rsidR="00FF6827" w:rsidRDefault="00FF6827" w:rsidP="00AA3E77"/>
          <w:p w:rsidR="00FF6827" w:rsidRDefault="00FF6827" w:rsidP="00FF6827">
            <w:pPr>
              <w:pStyle w:val="Question"/>
            </w:pPr>
            <w:r>
              <w:t xml:space="preserve">Q: What is the meaning of the contrast of v.7 about the positive characteristics of the Lord, in </w:t>
            </w:r>
            <w:r w:rsidR="000C1262">
              <w:t>comparison</w:t>
            </w:r>
            <w:r>
              <w:t xml:space="preserve"> with the other verses around it describing horrific judgment? What does it mean within the context of God’s message to </w:t>
            </w:r>
            <w:smartTag w:uri="urn:schemas-microsoft-com:office:smarttags" w:element="place">
              <w:r>
                <w:t>Assyria</w:t>
              </w:r>
            </w:smartTag>
            <w:r>
              <w:t>?</w:t>
            </w:r>
          </w:p>
          <w:p w:rsidR="00FF6827" w:rsidRDefault="00FF6827" w:rsidP="00FF6827">
            <w:pPr>
              <w:pStyle w:val="Answer"/>
            </w:pPr>
            <w:r>
              <w:t xml:space="preserve">A: It’s a very emphatic statement that it’s the Assyrians who have rejected God and therefore will not experience the blessings He bestows on those </w:t>
            </w:r>
            <w:r w:rsidR="0067188D">
              <w:t>who</w:t>
            </w:r>
            <w:r>
              <w:t xml:space="preserve"> choose Him, but will rather experience the consequences of their choice.</w:t>
            </w:r>
            <w:r w:rsidR="000C1262">
              <w:t xml:space="preserve"> They c</w:t>
            </w:r>
            <w:r w:rsidR="0067188D">
              <w:t>ould have made the right choice but did not.</w:t>
            </w:r>
          </w:p>
          <w:p w:rsidR="00FF6827" w:rsidRDefault="00FF6827" w:rsidP="00AA3E77"/>
          <w:p w:rsidR="00FF6827" w:rsidRDefault="00FF6827" w:rsidP="00F162A3">
            <w:pPr>
              <w:pStyle w:val="Question"/>
            </w:pPr>
            <w:r>
              <w:t>Q: Note in v.5 the phrase “the hills dissolve” and the phrase in v.8 “with an overflowing flood”. H</w:t>
            </w:r>
            <w:r w:rsidR="00F162A3">
              <w:t xml:space="preserve">ow was </w:t>
            </w:r>
            <w:smartTag w:uri="urn:schemas-microsoft-com:office:smarttags" w:element="place">
              <w:smartTag w:uri="urn:schemas-microsoft-com:office:smarttags" w:element="City">
                <w:r w:rsidR="00F162A3">
                  <w:t>Nineveh</w:t>
                </w:r>
              </w:smartTag>
            </w:smartTag>
            <w:r w:rsidR="00F162A3">
              <w:t xml:space="preserve"> itself ultimately conquered resulting in the complete destruction of the Assyrian Empire?</w:t>
            </w:r>
          </w:p>
          <w:p w:rsidR="00F162A3" w:rsidRDefault="00F162A3" w:rsidP="00F162A3">
            <w:pPr>
              <w:pStyle w:val="Answer"/>
            </w:pPr>
            <w:r>
              <w:t xml:space="preserve">A: </w:t>
            </w:r>
            <w:r w:rsidR="0067188D">
              <w:t>Although this was predicted at the time for the future, it is now historical fact that the conquest of Nineveh would be accomplished when its</w:t>
            </w:r>
            <w:r>
              <w:t xml:space="preserve"> rivers around </w:t>
            </w:r>
            <w:smartTag w:uri="urn:schemas-microsoft-com:office:smarttags" w:element="place">
              <w:smartTag w:uri="urn:schemas-microsoft-com:office:smarttags" w:element="City">
                <w:r>
                  <w:t>Nineveh</w:t>
                </w:r>
              </w:smartTag>
            </w:smartTag>
            <w:r>
              <w:t xml:space="preserve"> were redirected into a flood against it and its brick structures literally dissolved in a flood.</w:t>
            </w:r>
          </w:p>
          <w:p w:rsidR="00F162A3" w:rsidRDefault="00F162A3" w:rsidP="00AA3E77"/>
          <w:p w:rsidR="00F162A3" w:rsidRDefault="00F162A3" w:rsidP="00F162A3">
            <w:pPr>
              <w:pStyle w:val="Application"/>
            </w:pPr>
            <w:r w:rsidRPr="00B75DBF">
              <w:rPr>
                <w:b/>
                <w:u w:val="single"/>
              </w:rPr>
              <w:t>Point</w:t>
            </w:r>
            <w:r>
              <w:t xml:space="preserve">: God’s judgments are always directly connected to complete rejection of Him </w:t>
            </w:r>
            <w:r w:rsidR="0067188D">
              <w:t xml:space="preserve">upon </w:t>
            </w:r>
            <w:r>
              <w:t xml:space="preserve">people who have been given numerous and repeated messages and even signs to repent. When His judgment finally arrives, it always comes in such a way as to testify not only to His power, glory and authority to those experiencing it, but in witness to those in the vicinity. Just as Assyria should have learned the right lesson from the countries it conquered </w:t>
            </w:r>
            <w:r w:rsidR="000C1262">
              <w:t>who themselves</w:t>
            </w:r>
            <w:r>
              <w:t xml:space="preserve"> rejected God as well as the signs from God, so should the</w:t>
            </w:r>
            <w:r w:rsidR="000C1262">
              <w:t xml:space="preserve"> rest (especially Judah) learn</w:t>
            </w:r>
            <w:r>
              <w:t xml:space="preserve"> from the example made of </w:t>
            </w:r>
            <w:smartTag w:uri="urn:schemas-microsoft-com:office:smarttags" w:element="place">
              <w:r>
                <w:t>Assyria</w:t>
              </w:r>
            </w:smartTag>
            <w:r>
              <w:t>.</w:t>
            </w:r>
          </w:p>
          <w:p w:rsidR="009901AF" w:rsidRPr="00264BD3" w:rsidRDefault="009901AF" w:rsidP="00F162A3">
            <w:pPr>
              <w:pStyle w:val="Application"/>
            </w:pPr>
          </w:p>
        </w:tc>
      </w:tr>
      <w:tr w:rsidR="00AA3E77" w:rsidTr="00B75DBF">
        <w:tc>
          <w:tcPr>
            <w:tcW w:w="3600" w:type="dxa"/>
            <w:tcBorders>
              <w:top w:val="single" w:sz="4" w:space="0" w:color="000080"/>
              <w:bottom w:val="single" w:sz="4" w:space="0" w:color="000080"/>
            </w:tcBorders>
            <w:shd w:val="clear" w:color="auto" w:fill="E6E6E6"/>
          </w:tcPr>
          <w:p w:rsidR="00F162A3" w:rsidRDefault="00F162A3" w:rsidP="00B75DBF">
            <w:pPr>
              <w:pStyle w:val="Scripture"/>
              <w:ind w:left="360" w:hanging="216"/>
            </w:pPr>
            <w:r w:rsidRPr="00B75DBF">
              <w:rPr>
                <w:vertAlign w:val="superscript"/>
              </w:rPr>
              <w:t>15</w:t>
            </w:r>
            <w:r>
              <w:t>Behold, on the mountains the feet of him who brings good news,</w:t>
            </w:r>
          </w:p>
          <w:p w:rsidR="00F162A3" w:rsidRDefault="00F162A3" w:rsidP="00B75DBF">
            <w:pPr>
              <w:pStyle w:val="Scripture"/>
              <w:ind w:left="360" w:hanging="216"/>
            </w:pPr>
            <w:r>
              <w:t>Who announces peace!</w:t>
            </w:r>
          </w:p>
          <w:p w:rsidR="00F162A3" w:rsidRDefault="00F162A3" w:rsidP="00B75DBF">
            <w:pPr>
              <w:pStyle w:val="Scripture"/>
              <w:ind w:left="360" w:hanging="216"/>
            </w:pPr>
            <w:r>
              <w:t>Celebrate your feasts, O Judah;</w:t>
            </w:r>
          </w:p>
          <w:p w:rsidR="00F162A3" w:rsidRDefault="00F162A3" w:rsidP="00B75DBF">
            <w:pPr>
              <w:pStyle w:val="Scripture"/>
              <w:ind w:left="360" w:hanging="216"/>
            </w:pPr>
            <w:r>
              <w:t>Pay your vows.</w:t>
            </w:r>
          </w:p>
          <w:p w:rsidR="00F162A3" w:rsidRDefault="00F162A3" w:rsidP="00B75DBF">
            <w:pPr>
              <w:pStyle w:val="Scripture"/>
              <w:ind w:left="360" w:hanging="216"/>
            </w:pPr>
            <w:r>
              <w:t>For never again will the wicked one pass through you;</w:t>
            </w:r>
          </w:p>
          <w:p w:rsidR="00AA3E77" w:rsidRPr="00710D89" w:rsidRDefault="00F162A3" w:rsidP="00B75DBF">
            <w:pPr>
              <w:pStyle w:val="Scripture"/>
              <w:ind w:left="360" w:hanging="216"/>
            </w:pPr>
            <w:r>
              <w:t>He is cut off completely.</w:t>
            </w:r>
          </w:p>
        </w:tc>
        <w:tc>
          <w:tcPr>
            <w:tcW w:w="7430" w:type="dxa"/>
          </w:tcPr>
          <w:p w:rsidR="00AA3E77" w:rsidRDefault="00F162A3" w:rsidP="007D7437">
            <w:pPr>
              <w:pStyle w:val="Read"/>
            </w:pPr>
            <w:r>
              <w:t>[Read 1:15]</w:t>
            </w:r>
          </w:p>
          <w:p w:rsidR="00F162A3" w:rsidRDefault="00F162A3" w:rsidP="00AA3E77"/>
          <w:p w:rsidR="00F162A3" w:rsidRDefault="00F162A3" w:rsidP="007D7437">
            <w:pPr>
              <w:pStyle w:val="Question"/>
            </w:pPr>
            <w:r>
              <w:t xml:space="preserve">Q: What is the good news for </w:t>
            </w:r>
            <w:smartTag w:uri="urn:schemas-microsoft-com:office:smarttags" w:element="place">
              <w:smartTag w:uri="urn:schemas-microsoft-com:office:smarttags" w:element="country-region">
                <w:r>
                  <w:t>Judah</w:t>
                </w:r>
              </w:smartTag>
            </w:smartTag>
            <w:r>
              <w:t>?</w:t>
            </w:r>
          </w:p>
          <w:p w:rsidR="00F162A3" w:rsidRDefault="00F162A3" w:rsidP="007D7437">
            <w:pPr>
              <w:pStyle w:val="Answer"/>
            </w:pPr>
            <w:r>
              <w:t xml:space="preserve">A: </w:t>
            </w:r>
            <w:smartTag w:uri="urn:schemas-microsoft-com:office:smarttags" w:element="place">
              <w:r>
                <w:t>Assyria</w:t>
              </w:r>
            </w:smartTag>
            <w:r>
              <w:t xml:space="preserve"> will never return to their land, will never be a threat to them again.</w:t>
            </w:r>
          </w:p>
          <w:p w:rsidR="00F162A3" w:rsidRDefault="00F162A3" w:rsidP="00AA3E77"/>
          <w:p w:rsidR="004D0947" w:rsidRDefault="00F162A3" w:rsidP="004D0947">
            <w:pPr>
              <w:pStyle w:val="Question"/>
            </w:pPr>
            <w:r>
              <w:t xml:space="preserve">Q: What lesson should </w:t>
            </w:r>
            <w:smartTag w:uri="urn:schemas-microsoft-com:office:smarttags" w:element="country-region">
              <w:smartTag w:uri="urn:schemas-microsoft-com:office:smarttags" w:element="place">
                <w:r>
                  <w:t>Judah</w:t>
                </w:r>
              </w:smartTag>
            </w:smartTag>
            <w:r>
              <w:t xml:space="preserve"> have learned from this? What is the sign from God?</w:t>
            </w:r>
          </w:p>
          <w:p w:rsidR="00F162A3" w:rsidRDefault="00F162A3" w:rsidP="004D0947">
            <w:pPr>
              <w:pStyle w:val="Answer"/>
            </w:pPr>
            <w:r>
              <w:t xml:space="preserve">A: God is showing a sign to </w:t>
            </w:r>
            <w:smartTag w:uri="urn:schemas-microsoft-com:office:smarttags" w:element="country-region">
              <w:smartTag w:uri="urn:schemas-microsoft-com:office:smarttags" w:element="place">
                <w:r>
                  <w:t>Judah</w:t>
                </w:r>
              </w:smartTag>
            </w:smartTag>
            <w:r>
              <w:t xml:space="preserve"> that He is doing this work. The lesson they should have learned is to repent and acknowledge God</w:t>
            </w:r>
            <w:r w:rsidR="007D7437">
              <w:t xml:space="preserve">, running </w:t>
            </w:r>
            <w:r w:rsidR="007D7437" w:rsidRPr="00B75DBF">
              <w:rPr>
                <w:b/>
                <w:i/>
              </w:rPr>
              <w:t>to</w:t>
            </w:r>
            <w:r w:rsidR="007D7437">
              <w:t xml:space="preserve"> Him in order to avoid the same fate as demonstrated on </w:t>
            </w:r>
            <w:smartTag w:uri="urn:schemas-microsoft-com:office:smarttags" w:element="place">
              <w:r w:rsidR="007D7437">
                <w:t>Assyria</w:t>
              </w:r>
            </w:smartTag>
            <w:r w:rsidR="007D7437">
              <w:t>.</w:t>
            </w:r>
          </w:p>
          <w:p w:rsidR="007D7437" w:rsidRDefault="007D7437" w:rsidP="00AA3E77"/>
          <w:p w:rsidR="007D7437" w:rsidRDefault="007D7437" w:rsidP="007D7437">
            <w:pPr>
              <w:pStyle w:val="Application"/>
            </w:pPr>
            <w:r w:rsidRPr="00B75DBF">
              <w:rPr>
                <w:b/>
                <w:u w:val="single"/>
              </w:rPr>
              <w:t>Application</w:t>
            </w:r>
            <w:r>
              <w:t>: Do we learn from others’ mistakes, others’ sins? Share a lesson you’ve learned and implemented in your own life based on</w:t>
            </w:r>
            <w:r w:rsidR="004D0947">
              <w:t xml:space="preserve"> observing what God did in someone else’s</w:t>
            </w:r>
            <w:r>
              <w:t xml:space="preserve"> life.</w:t>
            </w:r>
          </w:p>
          <w:p w:rsidR="009901AF" w:rsidRPr="00264BD3" w:rsidRDefault="009901AF" w:rsidP="007D7437">
            <w:pPr>
              <w:pStyle w:val="Application"/>
            </w:pPr>
          </w:p>
        </w:tc>
      </w:tr>
      <w:tr w:rsidR="00AA3E77" w:rsidTr="00B75DBF">
        <w:tc>
          <w:tcPr>
            <w:tcW w:w="3600" w:type="dxa"/>
            <w:tcBorders>
              <w:top w:val="single" w:sz="4" w:space="0" w:color="000080"/>
              <w:bottom w:val="single" w:sz="4" w:space="0" w:color="000080"/>
            </w:tcBorders>
            <w:shd w:val="clear" w:color="auto" w:fill="E6E6E6"/>
          </w:tcPr>
          <w:p w:rsidR="009C2B24" w:rsidRDefault="009C2B24" w:rsidP="00B75DBF">
            <w:pPr>
              <w:pStyle w:val="Scripture"/>
              <w:ind w:left="360" w:hanging="216"/>
            </w:pPr>
            <w:r w:rsidRPr="00B75DBF">
              <w:rPr>
                <w:vertAlign w:val="superscript"/>
              </w:rPr>
              <w:t>6</w:t>
            </w:r>
            <w:r>
              <w:t>The gates of the rivers are opened</w:t>
            </w:r>
          </w:p>
          <w:p w:rsidR="009C2B24" w:rsidRDefault="009C2B24" w:rsidP="00B75DBF">
            <w:pPr>
              <w:pStyle w:val="Scripture"/>
              <w:ind w:left="360" w:hanging="216"/>
            </w:pPr>
            <w:r>
              <w:t>And the palace is dissolved.</w:t>
            </w:r>
          </w:p>
          <w:p w:rsidR="009C2B24" w:rsidRDefault="009C2B24" w:rsidP="00B75DBF">
            <w:pPr>
              <w:pStyle w:val="Scripture"/>
              <w:ind w:left="360" w:hanging="216"/>
            </w:pPr>
            <w:r w:rsidRPr="00B75DBF">
              <w:rPr>
                <w:vertAlign w:val="superscript"/>
              </w:rPr>
              <w:t>7</w:t>
            </w:r>
            <w:r>
              <w:t>It is fixed:</w:t>
            </w:r>
          </w:p>
          <w:p w:rsidR="009C2B24" w:rsidRDefault="009C2B24" w:rsidP="00B75DBF">
            <w:pPr>
              <w:pStyle w:val="Scripture"/>
              <w:ind w:left="360" w:hanging="216"/>
            </w:pPr>
            <w:r>
              <w:t>She is stripped, she is carried away,</w:t>
            </w:r>
          </w:p>
          <w:p w:rsidR="009C2B24" w:rsidRDefault="009C2B24" w:rsidP="00B75DBF">
            <w:pPr>
              <w:pStyle w:val="Scripture"/>
              <w:ind w:left="360" w:hanging="216"/>
            </w:pPr>
            <w:r>
              <w:t>And her handmaids are moaning like the sound of doves,</w:t>
            </w:r>
          </w:p>
          <w:p w:rsidR="00AA3E77" w:rsidRPr="00710D89" w:rsidRDefault="009C2B24" w:rsidP="00B75DBF">
            <w:pPr>
              <w:pStyle w:val="Scripture"/>
              <w:ind w:left="360" w:hanging="216"/>
            </w:pPr>
            <w:r>
              <w:t>Beating on their breasts.</w:t>
            </w:r>
          </w:p>
        </w:tc>
        <w:tc>
          <w:tcPr>
            <w:tcW w:w="7430" w:type="dxa"/>
          </w:tcPr>
          <w:p w:rsidR="00AA3E77" w:rsidRDefault="009C2B24" w:rsidP="009C2B24">
            <w:pPr>
              <w:pStyle w:val="Read"/>
            </w:pPr>
            <w:r>
              <w:t>[Read 2:6-7]</w:t>
            </w:r>
          </w:p>
          <w:p w:rsidR="009C2B24" w:rsidRDefault="009C2B24" w:rsidP="00AA3E77"/>
          <w:p w:rsidR="009C2B24" w:rsidRDefault="009C2B24" w:rsidP="009C2B24">
            <w:pPr>
              <w:pStyle w:val="Question"/>
            </w:pPr>
            <w:r>
              <w:t xml:space="preserve">Q: What is the bad news for </w:t>
            </w:r>
            <w:smartTag w:uri="urn:schemas-microsoft-com:office:smarttags" w:element="place">
              <w:r>
                <w:t>Assyria</w:t>
              </w:r>
            </w:smartTag>
            <w:r>
              <w:t>?</w:t>
            </w:r>
          </w:p>
          <w:p w:rsidR="009C2B24" w:rsidRDefault="009C2B24" w:rsidP="009C2B24">
            <w:pPr>
              <w:pStyle w:val="Answer"/>
            </w:pPr>
            <w:r>
              <w:t xml:space="preserve">A: </w:t>
            </w:r>
            <w:smartTag w:uri="urn:schemas-microsoft-com:office:smarttags" w:element="place">
              <w:r>
                <w:t>Assyria</w:t>
              </w:r>
            </w:smartTag>
            <w:r>
              <w:t xml:space="preserve"> will be completely destroyed. Here we have another reference to the final </w:t>
            </w:r>
            <w:r w:rsidR="00122AF5">
              <w:t>annihilation</w:t>
            </w:r>
            <w:r>
              <w:t xml:space="preserve"> of </w:t>
            </w:r>
            <w:smartTag w:uri="urn:schemas-microsoft-com:office:smarttags" w:element="place">
              <w:smartTag w:uri="urn:schemas-microsoft-com:office:smarttags" w:element="City">
                <w:r>
                  <w:t>Nineveh</w:t>
                </w:r>
              </w:smartTag>
            </w:smartTag>
            <w:r>
              <w:t xml:space="preserve"> when the rivers are diverted and it literally melts before the enemy’s forces.</w:t>
            </w:r>
          </w:p>
          <w:p w:rsidR="009C2B24" w:rsidRDefault="009C2B24" w:rsidP="009C2B24">
            <w:pPr>
              <w:pStyle w:val="Application"/>
            </w:pPr>
          </w:p>
          <w:p w:rsidR="0067188D" w:rsidRDefault="0067188D" w:rsidP="009C2B24">
            <w:pPr>
              <w:pStyle w:val="Application"/>
            </w:pPr>
          </w:p>
          <w:p w:rsidR="009C2B24" w:rsidRDefault="009C2B24" w:rsidP="009C2B24">
            <w:pPr>
              <w:pStyle w:val="Application"/>
            </w:pPr>
            <w:r w:rsidRPr="00B75DBF">
              <w:rPr>
                <w:b/>
                <w:u w:val="single"/>
              </w:rPr>
              <w:lastRenderedPageBreak/>
              <w:t>Point</w:t>
            </w:r>
            <w:r>
              <w:t xml:space="preserve">: Chapter 2 is a detailed account of God’s thoughts, role and working in exacting judgment on </w:t>
            </w:r>
            <w:smartTag w:uri="urn:schemas-microsoft-com:office:smarttags" w:element="place">
              <w:r>
                <w:t>Assyria</w:t>
              </w:r>
            </w:smartTag>
            <w:r>
              <w:t>.</w:t>
            </w:r>
          </w:p>
          <w:p w:rsidR="0067188D" w:rsidRPr="00264BD3" w:rsidRDefault="0067188D" w:rsidP="009C2B24">
            <w:pPr>
              <w:pStyle w:val="Application"/>
            </w:pPr>
          </w:p>
        </w:tc>
      </w:tr>
      <w:tr w:rsidR="00AA3E77" w:rsidTr="00B75DBF">
        <w:tc>
          <w:tcPr>
            <w:tcW w:w="3600" w:type="dxa"/>
            <w:tcBorders>
              <w:bottom w:val="single" w:sz="4" w:space="0" w:color="000080"/>
            </w:tcBorders>
            <w:shd w:val="clear" w:color="auto" w:fill="E6E6E6"/>
          </w:tcPr>
          <w:p w:rsidR="009E2F00" w:rsidRDefault="009E2F00" w:rsidP="00B75DBF">
            <w:pPr>
              <w:pStyle w:val="Scripture"/>
              <w:ind w:left="360" w:hanging="216"/>
            </w:pPr>
            <w:r w:rsidRPr="00B75DBF">
              <w:rPr>
                <w:vertAlign w:val="superscript"/>
              </w:rPr>
              <w:lastRenderedPageBreak/>
              <w:t>4</w:t>
            </w:r>
            <w:r>
              <w:t>All because of the many harlotries of the harlot,</w:t>
            </w:r>
          </w:p>
          <w:p w:rsidR="009E2F00" w:rsidRDefault="009E2F00" w:rsidP="00B75DBF">
            <w:pPr>
              <w:pStyle w:val="Scripture"/>
              <w:ind w:left="360" w:hanging="216"/>
            </w:pPr>
            <w:r>
              <w:t>The charming one, the mistress of sorceries,</w:t>
            </w:r>
          </w:p>
          <w:p w:rsidR="009E2F00" w:rsidRDefault="009E2F00" w:rsidP="00B75DBF">
            <w:pPr>
              <w:pStyle w:val="Scripture"/>
              <w:ind w:left="360" w:hanging="216"/>
            </w:pPr>
            <w:r>
              <w:t>Who sells nations by her harlotries</w:t>
            </w:r>
          </w:p>
          <w:p w:rsidR="00AA3E77" w:rsidRPr="00710D89" w:rsidRDefault="009E2F00" w:rsidP="00B75DBF">
            <w:pPr>
              <w:pStyle w:val="Scripture"/>
              <w:ind w:left="360" w:hanging="216"/>
            </w:pPr>
            <w:r>
              <w:t>And families by her sorceries.</w:t>
            </w:r>
          </w:p>
        </w:tc>
        <w:tc>
          <w:tcPr>
            <w:tcW w:w="7430" w:type="dxa"/>
          </w:tcPr>
          <w:p w:rsidR="00AA3E77" w:rsidRDefault="00ED4C84" w:rsidP="008B208E">
            <w:pPr>
              <w:pStyle w:val="Read"/>
            </w:pPr>
            <w:r>
              <w:t>[Read 3:4</w:t>
            </w:r>
            <w:r w:rsidR="009E2F00">
              <w:t>]</w:t>
            </w:r>
          </w:p>
          <w:p w:rsidR="009E2F00" w:rsidRDefault="009E2F00" w:rsidP="00AA3E77"/>
          <w:p w:rsidR="009E2F00" w:rsidRDefault="008B208E" w:rsidP="008B208E">
            <w:pPr>
              <w:pStyle w:val="Question"/>
            </w:pPr>
            <w:r>
              <w:t xml:space="preserve">Q: This is a specific charge against </w:t>
            </w:r>
            <w:smartTag w:uri="urn:schemas-microsoft-com:office:smarttags" w:element="place">
              <w:r>
                <w:t>Assyria</w:t>
              </w:r>
            </w:smartTag>
            <w:r>
              <w:t xml:space="preserve"> by God. Is the issue that they’ve merely “sinned” or temporarily back-slidden from Him?</w:t>
            </w:r>
          </w:p>
          <w:p w:rsidR="008B208E" w:rsidRDefault="008B208E" w:rsidP="008B208E">
            <w:pPr>
              <w:pStyle w:val="Answer"/>
            </w:pPr>
            <w:r>
              <w:t xml:space="preserve">A: They have become totally and completely unfaithful to him—hence they are called a harlot—but even more like a prostitute they have enticed others into a lifestyle of sin with them. </w:t>
            </w:r>
            <w:smartTag w:uri="urn:schemas-microsoft-com:office:smarttags" w:element="place">
              <w:r>
                <w:t>Assyria</w:t>
              </w:r>
            </w:smartTag>
            <w:r>
              <w:t xml:space="preserve"> entices whole nations and families into unfaithfulness, into turning their back on the Lord.</w:t>
            </w:r>
            <w:r w:rsidR="004D0947">
              <w:t xml:space="preserve"> Not just a sinner in need of repentance, they are actively engaged in leading people away from God.</w:t>
            </w:r>
          </w:p>
          <w:p w:rsidR="0067188D" w:rsidRPr="00264BD3" w:rsidRDefault="0067188D" w:rsidP="008B208E">
            <w:pPr>
              <w:pStyle w:val="Answer"/>
            </w:pPr>
          </w:p>
        </w:tc>
      </w:tr>
      <w:tr w:rsidR="00AA3E77" w:rsidTr="00B75DBF">
        <w:tc>
          <w:tcPr>
            <w:tcW w:w="3600" w:type="dxa"/>
            <w:tcBorders>
              <w:top w:val="single" w:sz="4" w:space="0" w:color="000080"/>
              <w:bottom w:val="single" w:sz="4" w:space="0" w:color="000080"/>
            </w:tcBorders>
            <w:shd w:val="clear" w:color="auto" w:fill="E6E6E6"/>
          </w:tcPr>
          <w:p w:rsidR="00FD545E" w:rsidRDefault="00FD545E" w:rsidP="00B75DBF">
            <w:pPr>
              <w:pStyle w:val="Scripture"/>
              <w:ind w:left="360" w:hanging="216"/>
            </w:pPr>
            <w:r w:rsidRPr="00B75DBF">
              <w:rPr>
                <w:vertAlign w:val="superscript"/>
              </w:rPr>
              <w:t>8</w:t>
            </w:r>
            <w:r>
              <w:t>Are you better than No-amon,</w:t>
            </w:r>
          </w:p>
          <w:p w:rsidR="00FD545E" w:rsidRDefault="00FD545E" w:rsidP="00B75DBF">
            <w:pPr>
              <w:pStyle w:val="Scripture"/>
              <w:ind w:left="360" w:hanging="216"/>
            </w:pPr>
            <w:r>
              <w:t xml:space="preserve">Which was situated by the waters of the </w:t>
            </w:r>
            <w:smartTag w:uri="urn:schemas-microsoft-com:office:smarttags" w:element="place">
              <w:r>
                <w:t>Nile</w:t>
              </w:r>
            </w:smartTag>
            <w:r>
              <w:t>,</w:t>
            </w:r>
          </w:p>
          <w:p w:rsidR="00FD545E" w:rsidRDefault="00FD545E" w:rsidP="00B75DBF">
            <w:pPr>
              <w:pStyle w:val="Scripture"/>
              <w:ind w:left="360" w:hanging="216"/>
            </w:pPr>
            <w:r>
              <w:t>With water surrounding her,</w:t>
            </w:r>
          </w:p>
          <w:p w:rsidR="00FD545E" w:rsidRDefault="00FD545E" w:rsidP="00B75DBF">
            <w:pPr>
              <w:pStyle w:val="Scripture"/>
              <w:ind w:left="360" w:hanging="216"/>
            </w:pPr>
            <w:r>
              <w:t>Whose rampart was the sea,</w:t>
            </w:r>
          </w:p>
          <w:p w:rsidR="00FD545E" w:rsidRDefault="00FD545E" w:rsidP="00B75DBF">
            <w:pPr>
              <w:pStyle w:val="Scripture"/>
              <w:ind w:left="360" w:hanging="216"/>
            </w:pPr>
            <w:r>
              <w:t>Whose wall consisted of the sea?</w:t>
            </w:r>
          </w:p>
          <w:p w:rsidR="00FD545E" w:rsidRDefault="00FD545E" w:rsidP="00B75DBF">
            <w:pPr>
              <w:pStyle w:val="Scripture"/>
              <w:ind w:left="360" w:hanging="216"/>
            </w:pPr>
            <w:r w:rsidRPr="00B75DBF">
              <w:rPr>
                <w:vertAlign w:val="superscript"/>
              </w:rPr>
              <w:t>9</w:t>
            </w:r>
            <w:r>
              <w:t>Ethiopia was her might,</w:t>
            </w:r>
          </w:p>
          <w:p w:rsidR="00FD545E" w:rsidRDefault="00FD545E" w:rsidP="00B75DBF">
            <w:pPr>
              <w:pStyle w:val="Scripture"/>
              <w:ind w:left="360" w:hanging="216"/>
            </w:pPr>
            <w:r>
              <w:t xml:space="preserve">And </w:t>
            </w:r>
            <w:smartTag w:uri="urn:schemas-microsoft-com:office:smarttags" w:element="country-region">
              <w:smartTag w:uri="urn:schemas-microsoft-com:office:smarttags" w:element="place">
                <w:r>
                  <w:t>Egypt</w:t>
                </w:r>
              </w:smartTag>
            </w:smartTag>
            <w:r>
              <w:t xml:space="preserve"> too, without limits.</w:t>
            </w:r>
          </w:p>
          <w:p w:rsidR="00AA3E77" w:rsidRPr="00710D89" w:rsidRDefault="00FD545E" w:rsidP="00B75DBF">
            <w:pPr>
              <w:pStyle w:val="Scripture"/>
              <w:ind w:left="360" w:hanging="216"/>
            </w:pPr>
            <w:r>
              <w:t>Put and Lubim were among her helpers.</w:t>
            </w:r>
          </w:p>
        </w:tc>
        <w:tc>
          <w:tcPr>
            <w:tcW w:w="7430" w:type="dxa"/>
          </w:tcPr>
          <w:p w:rsidR="00FD545E" w:rsidRDefault="00FD545E" w:rsidP="00FD545E">
            <w:pPr>
              <w:pStyle w:val="Read"/>
            </w:pPr>
            <w:r>
              <w:t>[Read 3:8-9]</w:t>
            </w:r>
          </w:p>
          <w:p w:rsidR="00FD545E" w:rsidRDefault="00FD545E" w:rsidP="00AA3E77"/>
          <w:p w:rsidR="00FD545E" w:rsidRDefault="00FD545E" w:rsidP="00FD545E">
            <w:pPr>
              <w:rPr>
                <w:rStyle w:val="QuestionChar"/>
              </w:rPr>
            </w:pPr>
            <w:r w:rsidRPr="00FD545E">
              <w:rPr>
                <w:rStyle w:val="QuestionChar"/>
              </w:rPr>
              <w:t xml:space="preserve">Q: What is God’s purpose in naming these other countries in His discourse to </w:t>
            </w:r>
            <w:smartTag w:uri="urn:schemas-microsoft-com:office:smarttags" w:element="place">
              <w:r w:rsidRPr="00FD545E">
                <w:rPr>
                  <w:rStyle w:val="QuestionChar"/>
                </w:rPr>
                <w:t>Assyria</w:t>
              </w:r>
            </w:smartTag>
            <w:r w:rsidRPr="00FD545E">
              <w:rPr>
                <w:rStyle w:val="QuestionChar"/>
              </w:rPr>
              <w:t>?</w:t>
            </w:r>
          </w:p>
          <w:p w:rsidR="00FD545E" w:rsidRDefault="00FD545E" w:rsidP="00FD545E">
            <w:pPr>
              <w:pStyle w:val="Answer"/>
            </w:pPr>
            <w:r w:rsidRPr="00FD545E">
              <w:t xml:space="preserve">A: These are all countries </w:t>
            </w:r>
            <w:r w:rsidR="00395276">
              <w:t>who</w:t>
            </w:r>
            <w:r w:rsidRPr="00FD545E">
              <w:t xml:space="preserve"> experienced God’s judgment from which </w:t>
            </w:r>
            <w:smartTag w:uri="urn:schemas-microsoft-com:office:smarttags" w:element="place">
              <w:r w:rsidRPr="00FD545E">
                <w:t>Assyria</w:t>
              </w:r>
            </w:smartTag>
            <w:r w:rsidRPr="00FD545E">
              <w:t xml:space="preserve"> should have learned the right lesson, to embrace God instead of rejecting Him for the same false gods/worship that led to these countries’ downfall. Therefore, </w:t>
            </w:r>
            <w:smartTag w:uri="urn:schemas-microsoft-com:office:smarttags" w:element="place">
              <w:r w:rsidRPr="00FD545E">
                <w:t>Assyria</w:t>
              </w:r>
            </w:smartTag>
            <w:r w:rsidRPr="00FD545E">
              <w:t xml:space="preserve"> is without excuse.</w:t>
            </w:r>
          </w:p>
          <w:p w:rsidR="00395276" w:rsidRDefault="00395276" w:rsidP="00FD545E">
            <w:pPr>
              <w:pStyle w:val="Answer"/>
            </w:pPr>
          </w:p>
          <w:p w:rsidR="00395276" w:rsidRPr="00B75DBF" w:rsidRDefault="00395276" w:rsidP="00FD545E">
            <w:pPr>
              <w:pStyle w:val="Answer"/>
              <w:rPr>
                <w:b/>
                <w:i/>
                <w:color w:val="333300"/>
              </w:rPr>
            </w:pPr>
          </w:p>
        </w:tc>
      </w:tr>
      <w:tr w:rsidR="00AA3E77" w:rsidTr="00B75DBF">
        <w:tc>
          <w:tcPr>
            <w:tcW w:w="3600" w:type="dxa"/>
            <w:tcBorders>
              <w:top w:val="single" w:sz="4" w:space="0" w:color="000080"/>
              <w:bottom w:val="single" w:sz="4" w:space="0" w:color="000080"/>
            </w:tcBorders>
            <w:shd w:val="clear" w:color="auto" w:fill="E6E6E6"/>
          </w:tcPr>
          <w:p w:rsidR="00DD1AFD" w:rsidRDefault="00DD1AFD" w:rsidP="00B75DBF">
            <w:pPr>
              <w:pStyle w:val="Scripture"/>
              <w:ind w:left="360" w:hanging="216"/>
              <w:jc w:val="left"/>
            </w:pPr>
            <w:r>
              <w:t>Multiply yourself like the swarming locust.</w:t>
            </w:r>
          </w:p>
          <w:p w:rsidR="00DD1AFD" w:rsidRDefault="00DD1AFD" w:rsidP="00B75DBF">
            <w:pPr>
              <w:pStyle w:val="Scripture"/>
              <w:ind w:left="360" w:hanging="216"/>
              <w:jc w:val="left"/>
            </w:pPr>
            <w:r w:rsidRPr="00B75DBF">
              <w:rPr>
                <w:vertAlign w:val="superscript"/>
              </w:rPr>
              <w:t>16</w:t>
            </w:r>
            <w:r>
              <w:t>You have increased your traders more than the stars of heaven—</w:t>
            </w:r>
          </w:p>
          <w:p w:rsidR="00DD1AFD" w:rsidRDefault="00DD1AFD" w:rsidP="00B75DBF">
            <w:pPr>
              <w:pStyle w:val="Scripture"/>
              <w:ind w:left="360" w:hanging="216"/>
              <w:jc w:val="left"/>
            </w:pPr>
            <w:r>
              <w:t>The creeping locust strips and flies away.</w:t>
            </w:r>
          </w:p>
          <w:p w:rsidR="00DD1AFD" w:rsidRDefault="00DD1AFD" w:rsidP="00B75DBF">
            <w:pPr>
              <w:pStyle w:val="Scripture"/>
              <w:ind w:left="360" w:hanging="216"/>
              <w:jc w:val="left"/>
            </w:pPr>
            <w:r w:rsidRPr="00B75DBF">
              <w:rPr>
                <w:vertAlign w:val="superscript"/>
              </w:rPr>
              <w:t>17</w:t>
            </w:r>
            <w:r>
              <w:t>Your guardsmen are like the swarming locust.</w:t>
            </w:r>
          </w:p>
          <w:p w:rsidR="00DD1AFD" w:rsidRDefault="00DD1AFD" w:rsidP="00B75DBF">
            <w:pPr>
              <w:pStyle w:val="Scripture"/>
              <w:ind w:left="360" w:hanging="216"/>
              <w:jc w:val="left"/>
            </w:pPr>
            <w:r>
              <w:t>Your marshals are like hordes of grasshoppers</w:t>
            </w:r>
          </w:p>
          <w:p w:rsidR="00DD1AFD" w:rsidRDefault="00DD1AFD" w:rsidP="00B75DBF">
            <w:pPr>
              <w:pStyle w:val="Scripture"/>
              <w:ind w:left="360" w:hanging="216"/>
              <w:jc w:val="left"/>
            </w:pPr>
            <w:r>
              <w:t>Settling in the stone walls on a cold day.</w:t>
            </w:r>
          </w:p>
          <w:p w:rsidR="00DD1AFD" w:rsidRDefault="00DD1AFD" w:rsidP="00B75DBF">
            <w:pPr>
              <w:pStyle w:val="Scripture"/>
              <w:ind w:left="360" w:hanging="216"/>
              <w:jc w:val="left"/>
            </w:pPr>
            <w:r>
              <w:t>The sun rises and they flee,</w:t>
            </w:r>
          </w:p>
          <w:p w:rsidR="00DD1AFD" w:rsidRDefault="00DD1AFD" w:rsidP="00B75DBF">
            <w:pPr>
              <w:pStyle w:val="Scripture"/>
              <w:ind w:left="360" w:hanging="216"/>
              <w:jc w:val="left"/>
            </w:pPr>
            <w:r>
              <w:t>And the place where they are is not known.</w:t>
            </w:r>
          </w:p>
          <w:p w:rsidR="00DD1AFD" w:rsidRDefault="00DD1AFD" w:rsidP="00B75DBF">
            <w:pPr>
              <w:pStyle w:val="Scripture"/>
              <w:ind w:left="360" w:hanging="216"/>
              <w:jc w:val="left"/>
            </w:pPr>
            <w:r w:rsidRPr="00B75DBF">
              <w:rPr>
                <w:vertAlign w:val="superscript"/>
              </w:rPr>
              <w:t>18</w:t>
            </w:r>
            <w:r>
              <w:t xml:space="preserve">Your shepherds are sleeping, O king of </w:t>
            </w:r>
            <w:smartTag w:uri="urn:schemas-microsoft-com:office:smarttags" w:element="place">
              <w:r>
                <w:t>Assyria</w:t>
              </w:r>
            </w:smartTag>
            <w:r>
              <w:t>;</w:t>
            </w:r>
          </w:p>
          <w:p w:rsidR="00DD1AFD" w:rsidRDefault="00DD1AFD" w:rsidP="00B75DBF">
            <w:pPr>
              <w:pStyle w:val="Scripture"/>
              <w:ind w:left="360" w:hanging="216"/>
              <w:jc w:val="left"/>
            </w:pPr>
            <w:r>
              <w:t>Your nobles are lying down.</w:t>
            </w:r>
          </w:p>
          <w:p w:rsidR="00DD1AFD" w:rsidRDefault="00DD1AFD" w:rsidP="00B75DBF">
            <w:pPr>
              <w:pStyle w:val="Scripture"/>
              <w:ind w:left="360" w:hanging="216"/>
              <w:jc w:val="left"/>
            </w:pPr>
            <w:r>
              <w:t>Your people are scattered on the mountains</w:t>
            </w:r>
          </w:p>
          <w:p w:rsidR="00DD1AFD" w:rsidRDefault="00DD1AFD" w:rsidP="00B75DBF">
            <w:pPr>
              <w:pStyle w:val="Scripture"/>
              <w:ind w:left="360" w:hanging="216"/>
              <w:jc w:val="left"/>
            </w:pPr>
            <w:r>
              <w:t>And there is no one to regather them.</w:t>
            </w:r>
          </w:p>
          <w:p w:rsidR="00DD1AFD" w:rsidRDefault="00DD1AFD" w:rsidP="00B75DBF">
            <w:pPr>
              <w:pStyle w:val="Scripture"/>
              <w:ind w:left="360" w:hanging="216"/>
              <w:jc w:val="left"/>
            </w:pPr>
            <w:r w:rsidRPr="00B75DBF">
              <w:rPr>
                <w:vertAlign w:val="superscript"/>
              </w:rPr>
              <w:t>19</w:t>
            </w:r>
            <w:r>
              <w:t>There is no relief for your breakdown,</w:t>
            </w:r>
          </w:p>
          <w:p w:rsidR="00DD1AFD" w:rsidRDefault="00DD1AFD" w:rsidP="00B75DBF">
            <w:pPr>
              <w:pStyle w:val="Scripture"/>
              <w:ind w:left="360" w:hanging="216"/>
              <w:jc w:val="left"/>
            </w:pPr>
            <w:r>
              <w:t>Your wound is incurable.</w:t>
            </w:r>
          </w:p>
          <w:p w:rsidR="00DD1AFD" w:rsidRDefault="00DD1AFD" w:rsidP="00B75DBF">
            <w:pPr>
              <w:pStyle w:val="Scripture"/>
              <w:ind w:left="360" w:hanging="216"/>
              <w:jc w:val="left"/>
            </w:pPr>
            <w:r>
              <w:t>All who hear about you</w:t>
            </w:r>
          </w:p>
          <w:p w:rsidR="00DD1AFD" w:rsidRDefault="00DD1AFD" w:rsidP="00B75DBF">
            <w:pPr>
              <w:pStyle w:val="Scripture"/>
              <w:ind w:left="360" w:hanging="216"/>
              <w:jc w:val="left"/>
            </w:pPr>
            <w:r>
              <w:t>Will clap their hands over you,</w:t>
            </w:r>
          </w:p>
          <w:p w:rsidR="00AA3E77" w:rsidRPr="00710D89" w:rsidRDefault="00DD1AFD" w:rsidP="00B75DBF">
            <w:pPr>
              <w:pStyle w:val="Scripture"/>
              <w:ind w:left="360" w:hanging="216"/>
              <w:jc w:val="left"/>
            </w:pPr>
            <w:r>
              <w:t>For on whom has not your evil passed continually?</w:t>
            </w:r>
          </w:p>
        </w:tc>
        <w:tc>
          <w:tcPr>
            <w:tcW w:w="7430" w:type="dxa"/>
          </w:tcPr>
          <w:p w:rsidR="00AA3E77" w:rsidRDefault="00DD1AFD" w:rsidP="00DD1AFD">
            <w:pPr>
              <w:pStyle w:val="Read"/>
            </w:pPr>
            <w:r>
              <w:t>[Read 3:15b-19]</w:t>
            </w:r>
          </w:p>
          <w:p w:rsidR="00DD1AFD" w:rsidRDefault="00DD1AFD" w:rsidP="00AA3E77"/>
          <w:p w:rsidR="00DD1AFD" w:rsidRDefault="00DD1AFD" w:rsidP="00DD1AFD">
            <w:pPr>
              <w:pStyle w:val="Question"/>
            </w:pPr>
            <w:r>
              <w:t xml:space="preserve">Q: List the </w:t>
            </w:r>
            <w:r w:rsidR="0045343D">
              <w:t>6</w:t>
            </w:r>
            <w:r>
              <w:t xml:space="preserve"> types of Assyrians mentioned in this passage and what they represent.</w:t>
            </w:r>
          </w:p>
          <w:p w:rsidR="0045343D" w:rsidRDefault="0045343D" w:rsidP="00B75DBF">
            <w:pPr>
              <w:numPr>
                <w:ilvl w:val="0"/>
                <w:numId w:val="6"/>
              </w:numPr>
            </w:pPr>
            <w:r>
              <w:t xml:space="preserve">(v.16) </w:t>
            </w:r>
            <w:r w:rsidRPr="00395276">
              <w:rPr>
                <w:b/>
                <w:i/>
              </w:rPr>
              <w:t>Traders</w:t>
            </w:r>
            <w:r>
              <w:t xml:space="preserve">. In spite of the great economy </w:t>
            </w:r>
            <w:smartTag w:uri="urn:schemas-microsoft-com:office:smarttags" w:element="place">
              <w:r>
                <w:t>Assyria</w:t>
              </w:r>
            </w:smartTag>
            <w:r>
              <w:t xml:space="preserve"> has built, money will not save them.</w:t>
            </w:r>
          </w:p>
          <w:p w:rsidR="00DD1AFD" w:rsidRDefault="00EC209B" w:rsidP="00B75DBF">
            <w:pPr>
              <w:numPr>
                <w:ilvl w:val="0"/>
                <w:numId w:val="6"/>
              </w:numPr>
            </w:pPr>
            <w:r>
              <w:t xml:space="preserve">(v.17) </w:t>
            </w:r>
            <w:r w:rsidRPr="00395276">
              <w:rPr>
                <w:b/>
                <w:i/>
              </w:rPr>
              <w:t>Guardsman and M</w:t>
            </w:r>
            <w:r w:rsidR="00DD1AFD" w:rsidRPr="00395276">
              <w:rPr>
                <w:b/>
                <w:i/>
              </w:rPr>
              <w:t>arshals</w:t>
            </w:r>
            <w:r w:rsidR="00DD1AFD">
              <w:t xml:space="preserve">. These are the Assyrian military </w:t>
            </w:r>
            <w:r w:rsidR="00395276">
              <w:t>who</w:t>
            </w:r>
            <w:r w:rsidR="00DD1AFD">
              <w:t xml:space="preserve"> will disappear in battle like a swarm of locusts taking off for parts unknown.</w:t>
            </w:r>
          </w:p>
          <w:p w:rsidR="00DD1AFD" w:rsidRDefault="00DD1AFD" w:rsidP="00B75DBF">
            <w:pPr>
              <w:numPr>
                <w:ilvl w:val="0"/>
                <w:numId w:val="6"/>
              </w:numPr>
            </w:pPr>
            <w:r>
              <w:t xml:space="preserve">(v.18) </w:t>
            </w:r>
            <w:r w:rsidRPr="00395276">
              <w:rPr>
                <w:b/>
                <w:i/>
              </w:rPr>
              <w:t>Shepherds</w:t>
            </w:r>
            <w:r>
              <w:t>. Often representing spiritual leadership, the Assyrian shepherds are asleep and therefore ineffectual.</w:t>
            </w:r>
          </w:p>
          <w:p w:rsidR="00DD1AFD" w:rsidRDefault="00DD1AFD" w:rsidP="00B75DBF">
            <w:pPr>
              <w:numPr>
                <w:ilvl w:val="0"/>
                <w:numId w:val="6"/>
              </w:numPr>
            </w:pPr>
            <w:r>
              <w:t xml:space="preserve">(v.19) </w:t>
            </w:r>
            <w:r w:rsidRPr="00395276">
              <w:rPr>
                <w:b/>
                <w:i/>
              </w:rPr>
              <w:t>Nobles</w:t>
            </w:r>
            <w:r>
              <w:t>. The societal leaders, rather than taking a stand, are lying down and therefore of no use.</w:t>
            </w:r>
          </w:p>
          <w:p w:rsidR="00DD1AFD" w:rsidRDefault="00DD1AFD" w:rsidP="00B75DBF">
            <w:pPr>
              <w:numPr>
                <w:ilvl w:val="0"/>
                <w:numId w:val="6"/>
              </w:numPr>
            </w:pPr>
            <w:r>
              <w:t xml:space="preserve">(v.19) </w:t>
            </w:r>
            <w:r w:rsidRPr="00395276">
              <w:rPr>
                <w:b/>
                <w:i/>
              </w:rPr>
              <w:t>The People</w:t>
            </w:r>
            <w:r>
              <w:t>. With no one military, spiritual, or civilian leadership they are complete</w:t>
            </w:r>
            <w:r w:rsidR="00683E83">
              <w:t>ly</w:t>
            </w:r>
            <w:r>
              <w:t xml:space="preserve"> ineffectual, scattered on the worst type of terrai</w:t>
            </w:r>
            <w:r w:rsidR="004D0947">
              <w:t xml:space="preserve">n one could </w:t>
            </w:r>
            <w:r w:rsidR="00395276">
              <w:t>find themselves in combat and therefore</w:t>
            </w:r>
            <w:r w:rsidR="004D0947">
              <w:t xml:space="preserve"> impossible to effectually organize on.</w:t>
            </w:r>
          </w:p>
          <w:p w:rsidR="00DD1AFD" w:rsidRDefault="00DD1AFD" w:rsidP="00AA3E77"/>
          <w:p w:rsidR="00DD1AFD" w:rsidRDefault="00DD1AFD" w:rsidP="00DD1AFD">
            <w:pPr>
              <w:pStyle w:val="Question"/>
            </w:pPr>
            <w:r>
              <w:t xml:space="preserve">Q: What is God describing as the situation pertaining to </w:t>
            </w:r>
            <w:smartTag w:uri="urn:schemas-microsoft-com:office:smarttags" w:element="place">
              <w:r>
                <w:t>Assyria</w:t>
              </w:r>
            </w:smartTag>
            <w:r>
              <w:t>’s final demise?</w:t>
            </w:r>
          </w:p>
          <w:p w:rsidR="00DD1AFD" w:rsidRDefault="00DD1AFD" w:rsidP="00DD1AFD">
            <w:pPr>
              <w:pStyle w:val="Answer"/>
            </w:pPr>
            <w:r>
              <w:t xml:space="preserve">A: Complete breakdown from top to bottom in every sense. In v.19 He describes it as </w:t>
            </w:r>
            <w:r w:rsidRPr="00B75DBF">
              <w:rPr>
                <w:i/>
              </w:rPr>
              <w:t>“Your wound is incurable.”</w:t>
            </w:r>
            <w:r>
              <w:t xml:space="preserve"> There is no hope of healing or recovery.</w:t>
            </w:r>
          </w:p>
          <w:p w:rsidR="00DD1AFD" w:rsidRDefault="00DD1AFD" w:rsidP="00AA3E77"/>
          <w:p w:rsidR="00DD1AFD" w:rsidRDefault="00DD1AFD" w:rsidP="00DD1AFD">
            <w:pPr>
              <w:pStyle w:val="Question"/>
            </w:pPr>
            <w:r>
              <w:t>Q: According to v.19, what is their core problem?</w:t>
            </w:r>
          </w:p>
          <w:p w:rsidR="00DD1AFD" w:rsidRDefault="00DD1AFD" w:rsidP="00DD1AFD">
            <w:pPr>
              <w:pStyle w:val="Answer"/>
            </w:pPr>
            <w:r>
              <w:t xml:space="preserve">A: </w:t>
            </w:r>
            <w:r w:rsidRPr="00B75DBF">
              <w:rPr>
                <w:i/>
              </w:rPr>
              <w:t>“For on whom has not your evil passed continually?”</w:t>
            </w:r>
            <w:r>
              <w:t xml:space="preserve"> Treatment of others.</w:t>
            </w:r>
          </w:p>
          <w:p w:rsidR="00EC209B" w:rsidRDefault="00EC209B" w:rsidP="00DD1AFD">
            <w:pPr>
              <w:pStyle w:val="Answer"/>
            </w:pPr>
          </w:p>
          <w:p w:rsidR="0045343D" w:rsidRDefault="00EC209B" w:rsidP="00EC209B">
            <w:pPr>
              <w:pStyle w:val="Application"/>
            </w:pPr>
            <w:r w:rsidRPr="00B75DBF">
              <w:rPr>
                <w:b/>
                <w:u w:val="single"/>
              </w:rPr>
              <w:t>Application</w:t>
            </w:r>
            <w:r>
              <w:t>: What’s the lesson for us when God has given someone over to our care, authority, or power? How should we take to personal heart the lessons we’ve observed as the result of God working in their life?</w:t>
            </w:r>
          </w:p>
          <w:p w:rsidR="00395276" w:rsidRPr="00264BD3" w:rsidRDefault="00395276" w:rsidP="00EC209B">
            <w:pPr>
              <w:pStyle w:val="Application"/>
            </w:pPr>
          </w:p>
        </w:tc>
      </w:tr>
      <w:tr w:rsidR="00395276" w:rsidTr="00B75DBF">
        <w:tc>
          <w:tcPr>
            <w:tcW w:w="3600" w:type="dxa"/>
            <w:tcBorders>
              <w:top w:val="single" w:sz="4" w:space="0" w:color="000080"/>
              <w:bottom w:val="single" w:sz="4" w:space="0" w:color="000080"/>
            </w:tcBorders>
            <w:shd w:val="clear" w:color="auto" w:fill="E6E6E6"/>
          </w:tcPr>
          <w:p w:rsidR="00395276" w:rsidRDefault="00395276" w:rsidP="00B75DBF">
            <w:pPr>
              <w:pStyle w:val="Scripture"/>
              <w:ind w:left="360" w:hanging="216"/>
              <w:jc w:val="left"/>
            </w:pPr>
          </w:p>
        </w:tc>
        <w:tc>
          <w:tcPr>
            <w:tcW w:w="7430" w:type="dxa"/>
          </w:tcPr>
          <w:p w:rsidR="00395276" w:rsidRPr="00395276" w:rsidRDefault="00395276" w:rsidP="00395276">
            <w:pPr>
              <w:pStyle w:val="Read"/>
            </w:pPr>
            <w:r w:rsidRPr="00395276">
              <w:t>Epilogue:</w:t>
            </w:r>
          </w:p>
          <w:p w:rsidR="00395276" w:rsidRDefault="00395276" w:rsidP="00395276">
            <w:pPr>
              <w:pStyle w:val="Application"/>
            </w:pPr>
            <w:r>
              <w:t xml:space="preserve">The destruction of Nineveh was so complete that for hundreds of years leading up to its initial discovery in 1845, even many Christian and church scholars did not think it actually existed. They believed it was probably symbolic of those who reject God and not an actual place or people. However, no other site has been archeologically excavated more nor yielded more independent confirmation of Old Testament events than </w:t>
            </w:r>
            <w:smartTag w:uri="urn:schemas-microsoft-com:office:smarttags" w:element="City">
              <w:smartTag w:uri="urn:schemas-microsoft-com:office:smarttags" w:element="place">
                <w:r>
                  <w:t>Nineveh</w:t>
                </w:r>
              </w:smartTag>
            </w:smartTag>
            <w:r>
              <w:t>. Even today it is a witness to us that we need to learn the proper lessons from God’s judgment against it.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B4" w:rsidRDefault="00023DB4">
      <w:r>
        <w:separator/>
      </w:r>
    </w:p>
  </w:endnote>
  <w:endnote w:type="continuationSeparator" w:id="0">
    <w:p w:rsidR="00023DB4" w:rsidRDefault="0002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83" w:rsidRPr="00A9201F" w:rsidRDefault="00410B83" w:rsidP="00595814">
    <w:pPr>
      <w:pStyle w:val="Footer"/>
      <w:jc w:val="center"/>
      <w:rPr>
        <w:rFonts w:cs="Arial"/>
        <w:b/>
        <w:color w:val="808000"/>
        <w:sz w:val="16"/>
        <w:szCs w:val="16"/>
      </w:rPr>
    </w:pPr>
    <w:r>
      <w:rPr>
        <w:rFonts w:cs="Arial"/>
        <w:b/>
        <w:color w:val="808000"/>
        <w:sz w:val="16"/>
        <w:szCs w:val="16"/>
      </w:rPr>
      <w:t xml:space="preserve">Nahum • God’s Judgment of Nineveh,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5238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52385">
      <w:rPr>
        <w:rFonts w:cs="Arial"/>
        <w:b/>
        <w:noProof/>
        <w:color w:val="808000"/>
        <w:sz w:val="16"/>
        <w:szCs w:val="16"/>
      </w:rPr>
      <w:t>4</w:t>
    </w:r>
    <w:r w:rsidRPr="00A9201F">
      <w:rPr>
        <w:rFonts w:cs="Arial"/>
        <w:b/>
        <w:color w:val="808000"/>
        <w:sz w:val="16"/>
        <w:szCs w:val="16"/>
      </w:rPr>
      <w:fldChar w:fldCharType="end"/>
    </w:r>
  </w:p>
  <w:p w:rsidR="00410B83" w:rsidRPr="00CB7F40" w:rsidRDefault="00410B83" w:rsidP="00CB7F4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w:t>
    </w:r>
    <w:r w:rsidR="009901AF">
      <w:rPr>
        <w:rStyle w:val="foottext"/>
        <w:rFonts w:cs="Arial"/>
        <w:color w:val="999999"/>
        <w:sz w:val="14"/>
        <w:szCs w:val="14"/>
      </w:rPr>
      <w:t>9</w:t>
    </w:r>
    <w:r w:rsidRPr="00A9201F">
      <w:rPr>
        <w:rStyle w:val="foottext"/>
        <w:rFonts w:cs="Arial"/>
        <w:color w:val="999999"/>
        <w:sz w:val="14"/>
        <w:szCs w:val="14"/>
      </w:rPr>
      <w:t xml:space="preserve"> by </w:t>
    </w:r>
    <w:hyperlink r:id="rId2" w:tooltip="Visit the Walk with the Word website." w:history="1">
      <w:r w:rsidRPr="009901A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9901AF" w:rsidRPr="009901A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B4" w:rsidRDefault="00023DB4">
      <w:r>
        <w:separator/>
      </w:r>
    </w:p>
  </w:footnote>
  <w:footnote w:type="continuationSeparator" w:id="0">
    <w:p w:rsidR="00023DB4" w:rsidRDefault="00023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04C"/>
    <w:multiLevelType w:val="hybridMultilevel"/>
    <w:tmpl w:val="B64C2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1C3A56"/>
    <w:multiLevelType w:val="hybridMultilevel"/>
    <w:tmpl w:val="57C4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3DB4"/>
    <w:rsid w:val="000C1262"/>
    <w:rsid w:val="00120A9E"/>
    <w:rsid w:val="00122AF5"/>
    <w:rsid w:val="00127328"/>
    <w:rsid w:val="00156060"/>
    <w:rsid w:val="00175EC7"/>
    <w:rsid w:val="00194076"/>
    <w:rsid w:val="001959D1"/>
    <w:rsid w:val="001C5969"/>
    <w:rsid w:val="001D659A"/>
    <w:rsid w:val="001E5176"/>
    <w:rsid w:val="001E76F0"/>
    <w:rsid w:val="00212373"/>
    <w:rsid w:val="0021620B"/>
    <w:rsid w:val="00224C3C"/>
    <w:rsid w:val="00264BD3"/>
    <w:rsid w:val="00272C13"/>
    <w:rsid w:val="00297E90"/>
    <w:rsid w:val="002E2A2D"/>
    <w:rsid w:val="00336A57"/>
    <w:rsid w:val="003515B8"/>
    <w:rsid w:val="00361D0F"/>
    <w:rsid w:val="003852A5"/>
    <w:rsid w:val="00395276"/>
    <w:rsid w:val="003A0577"/>
    <w:rsid w:val="003D06E5"/>
    <w:rsid w:val="00403F13"/>
    <w:rsid w:val="00410196"/>
    <w:rsid w:val="00410B83"/>
    <w:rsid w:val="0045343D"/>
    <w:rsid w:val="004D0947"/>
    <w:rsid w:val="00532F4D"/>
    <w:rsid w:val="00537555"/>
    <w:rsid w:val="00595814"/>
    <w:rsid w:val="005E7395"/>
    <w:rsid w:val="0067188D"/>
    <w:rsid w:val="00683E83"/>
    <w:rsid w:val="006869F6"/>
    <w:rsid w:val="006C128F"/>
    <w:rsid w:val="00710D89"/>
    <w:rsid w:val="007644DF"/>
    <w:rsid w:val="007D7437"/>
    <w:rsid w:val="00843945"/>
    <w:rsid w:val="00894746"/>
    <w:rsid w:val="008B208E"/>
    <w:rsid w:val="008D7ECA"/>
    <w:rsid w:val="008F059B"/>
    <w:rsid w:val="008F32C0"/>
    <w:rsid w:val="00920594"/>
    <w:rsid w:val="009410E2"/>
    <w:rsid w:val="009449C8"/>
    <w:rsid w:val="00975353"/>
    <w:rsid w:val="009901AF"/>
    <w:rsid w:val="009A55AE"/>
    <w:rsid w:val="009A6D73"/>
    <w:rsid w:val="009C2B24"/>
    <w:rsid w:val="009E2F00"/>
    <w:rsid w:val="00A45771"/>
    <w:rsid w:val="00A869A1"/>
    <w:rsid w:val="00A9201F"/>
    <w:rsid w:val="00AA3E77"/>
    <w:rsid w:val="00AD2DAC"/>
    <w:rsid w:val="00AF2D4B"/>
    <w:rsid w:val="00B4747A"/>
    <w:rsid w:val="00B52385"/>
    <w:rsid w:val="00B670C9"/>
    <w:rsid w:val="00B75DBF"/>
    <w:rsid w:val="00B818FE"/>
    <w:rsid w:val="00B87C17"/>
    <w:rsid w:val="00BC319A"/>
    <w:rsid w:val="00BD386D"/>
    <w:rsid w:val="00C33AF2"/>
    <w:rsid w:val="00C508FE"/>
    <w:rsid w:val="00CB7F40"/>
    <w:rsid w:val="00CD0014"/>
    <w:rsid w:val="00D10E6A"/>
    <w:rsid w:val="00D16BC6"/>
    <w:rsid w:val="00D665A1"/>
    <w:rsid w:val="00D73504"/>
    <w:rsid w:val="00D776E4"/>
    <w:rsid w:val="00D9039B"/>
    <w:rsid w:val="00DA3CF7"/>
    <w:rsid w:val="00DB0A6E"/>
    <w:rsid w:val="00DB51B9"/>
    <w:rsid w:val="00DD1AFD"/>
    <w:rsid w:val="00E0542B"/>
    <w:rsid w:val="00EB17EF"/>
    <w:rsid w:val="00EB70F4"/>
    <w:rsid w:val="00EC209B"/>
    <w:rsid w:val="00ED4C84"/>
    <w:rsid w:val="00EE3EF7"/>
    <w:rsid w:val="00F162A3"/>
    <w:rsid w:val="00FD545E"/>
    <w:rsid w:val="00FE7B96"/>
    <w:rsid w:val="00FF67E3"/>
    <w:rsid w:val="00FF6827"/>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9D0F370-05E0-498C-A014-C05C16AC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CB7F40"/>
    <w:pPr>
      <w:ind w:firstLine="144"/>
      <w:jc w:val="both"/>
    </w:pPr>
    <w:rPr>
      <w:rFonts w:ascii="Times New Roman" w:hAnsi="Times New Roman"/>
      <w:color w:val="000080"/>
    </w:rPr>
  </w:style>
  <w:style w:type="paragraph" w:customStyle="1" w:styleId="Question">
    <w:name w:val="Question"/>
    <w:basedOn w:val="Normal"/>
    <w:link w:val="QuestionChar"/>
    <w:rsid w:val="008F32C0"/>
    <w:rPr>
      <w:b/>
      <w:i/>
      <w:color w:val="333300"/>
    </w:rPr>
  </w:style>
  <w:style w:type="paragraph" w:customStyle="1" w:styleId="Answer">
    <w:name w:val="Answer"/>
    <w:basedOn w:val="Normal"/>
    <w:link w:val="AnswerChar"/>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customStyle="1" w:styleId="QuestionChar">
    <w:name w:val="Question Char"/>
    <w:link w:val="Question"/>
    <w:rsid w:val="00FD545E"/>
    <w:rPr>
      <w:rFonts w:ascii="Arial" w:hAnsi="Arial"/>
      <w:b/>
      <w:i/>
      <w:color w:val="333300"/>
      <w:szCs w:val="24"/>
      <w:lang w:val="en-US" w:eastAsia="en-US" w:bidi="ar-SA"/>
    </w:rPr>
  </w:style>
  <w:style w:type="character" w:customStyle="1" w:styleId="AnswerChar">
    <w:name w:val="Answer Char"/>
    <w:link w:val="Answer"/>
    <w:rsid w:val="00FD545E"/>
    <w:rPr>
      <w:rFonts w:ascii="Arial" w:hAnsi="Arial"/>
      <w:szCs w:val="24"/>
      <w:lang w:val="en-US" w:eastAsia="en-US" w:bidi="ar-SA"/>
    </w:rPr>
  </w:style>
  <w:style w:type="character" w:styleId="FollowedHyperlink">
    <w:name w:val="FollowedHyperlink"/>
    <w:rsid w:val="00ED4C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Nahum • God’s Judgment of Nineveh</vt:lpstr>
    </vt:vector>
  </TitlesOfParts>
  <Company>Walk with the Word</Company>
  <LinksUpToDate>false</LinksUpToDate>
  <CharactersWithSpaces>10761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Nahum • God’s Judgment of Nineveh</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2016-12-10T18:08:00Z</dcterms:created>
  <dcterms:modified xsi:type="dcterms:W3CDTF">2016-12-10T18:08:00Z</dcterms:modified>
</cp:coreProperties>
</file>