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87" w:rsidRDefault="00252D87" w:rsidP="00252D87">
      <w:pPr>
        <w:pStyle w:val="Title"/>
      </w:pPr>
      <w:bookmarkStart w:id="0" w:name="_GoBack"/>
      <w:bookmarkEnd w:id="0"/>
      <w:r w:rsidRPr="00D01909">
        <w:t xml:space="preserve">Micah 4:1-5:5 • God’s </w:t>
      </w:r>
      <w:smartTag w:uri="urn:schemas-microsoft-com:office:smarttags" w:element="Street">
        <w:smartTag w:uri="urn:schemas-microsoft-com:office:smarttags" w:element="address">
          <w:r w:rsidRPr="00D01909">
            <w:t>Unexpected Way</w:t>
          </w:r>
        </w:smartTag>
      </w:smartTag>
      <w:r w:rsidRPr="00D01909">
        <w:t xml:space="preserve"> of Working</w:t>
      </w:r>
    </w:p>
    <w:p w:rsidR="00252D87" w:rsidRPr="00FA47C2" w:rsidRDefault="00252D87" w:rsidP="00FA47C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(v.1-5) The “end” is actually the completion of what we’ve begun in this life: The </w:t>
      </w:r>
      <w:r w:rsidR="008B3A3B">
        <w:rPr>
          <w:b/>
          <w:color w:val="FF0000"/>
          <w:sz w:val="20"/>
          <w:szCs w:val="20"/>
          <w:u w:val="single"/>
        </w:rPr>
        <w:t>________________</w:t>
      </w:r>
      <w:r w:rsidRPr="00252D87">
        <w:rPr>
          <w:sz w:val="20"/>
          <w:szCs w:val="20"/>
        </w:rPr>
        <w:t xml:space="preserve"> of God’s </w:t>
      </w:r>
      <w:r w:rsidR="008B3A3B">
        <w:rPr>
          <w:b/>
          <w:color w:val="FF0000"/>
          <w:sz w:val="20"/>
          <w:szCs w:val="20"/>
          <w:u w:val="single"/>
        </w:rPr>
        <w:t>____________</w:t>
      </w:r>
      <w:r w:rsidRPr="00252D87">
        <w:rPr>
          <w:sz w:val="20"/>
          <w:szCs w:val="20"/>
        </w:rPr>
        <w:t xml:space="preserve"> in us.</w:t>
      </w:r>
    </w:p>
    <w:p w:rsidR="00252D87" w:rsidRPr="00FA47C2" w:rsidRDefault="00252D87" w:rsidP="00FA47C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(v.6-8) The establishment of Christ’s kingdom begins with the establishment of </w:t>
      </w:r>
      <w:r w:rsidR="00FA47C2">
        <w:rPr>
          <w:b/>
          <w:color w:val="FF0000"/>
          <w:sz w:val="20"/>
          <w:szCs w:val="20"/>
          <w:u w:val="single"/>
        </w:rPr>
        <w:t>________________</w:t>
      </w:r>
      <w:r w:rsidRPr="00252D87">
        <w:rPr>
          <w:sz w:val="20"/>
          <w:szCs w:val="20"/>
        </w:rPr>
        <w:t>.</w:t>
      </w:r>
    </w:p>
    <w:p w:rsidR="00252D87" w:rsidRPr="00FA47C2" w:rsidRDefault="00252D87" w:rsidP="00FA47C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(v.9-10) Christ’s kingdom is not established according to man’s </w:t>
      </w:r>
      <w:r w:rsidR="00FA47C2">
        <w:rPr>
          <w:b/>
          <w:color w:val="FF0000"/>
          <w:sz w:val="20"/>
          <w:szCs w:val="20"/>
          <w:u w:val="single"/>
        </w:rPr>
        <w:t>________________</w:t>
      </w:r>
      <w:r w:rsidRPr="00252D87">
        <w:rPr>
          <w:sz w:val="20"/>
          <w:szCs w:val="20"/>
        </w:rPr>
        <w:t>.</w:t>
      </w:r>
    </w:p>
    <w:p w:rsidR="00252D87" w:rsidRPr="00FA47C2" w:rsidRDefault="00252D87" w:rsidP="00FA47C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(v.11-13) The roles of those establishing His kingdom are often not fully understood according to the </w:t>
      </w:r>
      <w:r w:rsidR="00FA47C2">
        <w:rPr>
          <w:b/>
          <w:color w:val="FF0000"/>
          <w:sz w:val="20"/>
          <w:szCs w:val="20"/>
          <w:u w:val="single"/>
        </w:rPr>
        <w:t>________________________</w:t>
      </w:r>
      <w:r w:rsidRPr="00252D87">
        <w:rPr>
          <w:sz w:val="20"/>
          <w:szCs w:val="20"/>
        </w:rPr>
        <w:t>.</w:t>
      </w:r>
    </w:p>
    <w:p w:rsidR="00252D87" w:rsidRPr="00FA47C2" w:rsidRDefault="00252D87" w:rsidP="00FA47C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(v.5:1) Events on </w:t>
      </w:r>
      <w:r w:rsidR="00FA47C2">
        <w:rPr>
          <w:b/>
          <w:color w:val="FF0000"/>
          <w:sz w:val="20"/>
          <w:szCs w:val="20"/>
          <w:u w:val="single"/>
        </w:rPr>
        <w:t>____________</w:t>
      </w:r>
      <w:r w:rsidRPr="00252D87">
        <w:rPr>
          <w:sz w:val="20"/>
          <w:szCs w:val="20"/>
        </w:rPr>
        <w:t xml:space="preserve"> are a latent expression of events in </w:t>
      </w:r>
      <w:r w:rsidR="00FA47C2">
        <w:rPr>
          <w:b/>
          <w:color w:val="FF0000"/>
          <w:sz w:val="20"/>
          <w:szCs w:val="20"/>
          <w:u w:val="single"/>
        </w:rPr>
        <w:t>____________</w:t>
      </w:r>
      <w:r w:rsidRPr="00252D87">
        <w:rPr>
          <w:sz w:val="20"/>
          <w:szCs w:val="20"/>
        </w:rPr>
        <w:t>.</w:t>
      </w:r>
    </w:p>
    <w:p w:rsidR="00252D87" w:rsidRPr="00FA47C2" w:rsidRDefault="00252D87" w:rsidP="00FA47C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(v.2) Christ’s </w:t>
      </w:r>
      <w:r w:rsidR="00FA47C2">
        <w:rPr>
          <w:b/>
          <w:color w:val="FF0000"/>
          <w:sz w:val="20"/>
          <w:szCs w:val="20"/>
          <w:u w:val="single"/>
        </w:rPr>
        <w:t>________________________</w:t>
      </w:r>
      <w:r w:rsidRPr="00252D87">
        <w:rPr>
          <w:sz w:val="20"/>
          <w:szCs w:val="20"/>
        </w:rPr>
        <w:t xml:space="preserve"> did not come about as man might expect.</w:t>
      </w:r>
    </w:p>
    <w:p w:rsidR="00252D87" w:rsidRPr="00FA47C2" w:rsidRDefault="00252D87" w:rsidP="00FA47C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(v.3-4) All things don’t come together until Christ’s </w:t>
      </w:r>
      <w:r w:rsidR="00FA47C2">
        <w:rPr>
          <w:b/>
          <w:color w:val="FF0000"/>
          <w:sz w:val="20"/>
          <w:szCs w:val="20"/>
          <w:u w:val="single"/>
        </w:rPr>
        <w:t>________________________</w:t>
      </w:r>
      <w:r w:rsidRPr="00252D87">
        <w:rPr>
          <w:sz w:val="20"/>
          <w:szCs w:val="20"/>
        </w:rPr>
        <w:t>, something Old Testament believers did not expect.</w:t>
      </w:r>
    </w:p>
    <w:p w:rsidR="00252D87" w:rsidRPr="00252D87" w:rsidRDefault="00252D87" w:rsidP="00FA47C2">
      <w:pPr>
        <w:numPr>
          <w:ilvl w:val="0"/>
          <w:numId w:val="1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(v.5a) There is no </w:t>
      </w:r>
      <w:r w:rsidR="00FA47C2">
        <w:rPr>
          <w:b/>
          <w:color w:val="FF0000"/>
          <w:sz w:val="20"/>
          <w:szCs w:val="20"/>
          <w:u w:val="single"/>
        </w:rPr>
        <w:t>____________</w:t>
      </w:r>
      <w:r w:rsidRPr="00252D87">
        <w:rPr>
          <w:sz w:val="20"/>
          <w:szCs w:val="20"/>
        </w:rPr>
        <w:t xml:space="preserve"> without the Prince of Peace.</w:t>
      </w:r>
    </w:p>
    <w:p w:rsidR="00252D87" w:rsidRPr="00252D87" w:rsidRDefault="00252D87" w:rsidP="00252D87">
      <w:pPr>
        <w:rPr>
          <w:sz w:val="20"/>
          <w:szCs w:val="20"/>
        </w:rPr>
      </w:pPr>
    </w:p>
    <w:p w:rsidR="00252D87" w:rsidRPr="00252D87" w:rsidRDefault="00252D87" w:rsidP="00252D87">
      <w:pPr>
        <w:ind w:left="360"/>
        <w:rPr>
          <w:sz w:val="20"/>
          <w:szCs w:val="20"/>
        </w:rPr>
      </w:pPr>
      <w:r w:rsidRPr="00252D87">
        <w:rPr>
          <w:sz w:val="20"/>
          <w:szCs w:val="20"/>
        </w:rPr>
        <w:t>The Jews of Micah’s time did not expect to conquered, dispersed, and restored to the land.</w:t>
      </w:r>
    </w:p>
    <w:p w:rsidR="00252D87" w:rsidRPr="00252D87" w:rsidRDefault="00252D87" w:rsidP="00252D8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>This error was repeated historically during the time of the Mac</w:t>
      </w:r>
      <w:r w:rsidR="00266D74">
        <w:rPr>
          <w:sz w:val="20"/>
          <w:szCs w:val="20"/>
        </w:rPr>
        <w:t>c</w:t>
      </w:r>
      <w:r w:rsidRPr="00252D87">
        <w:rPr>
          <w:sz w:val="20"/>
          <w:szCs w:val="20"/>
        </w:rPr>
        <w:t>abees.</w:t>
      </w:r>
    </w:p>
    <w:p w:rsidR="00252D87" w:rsidRPr="00252D87" w:rsidRDefault="00252D87" w:rsidP="00252D87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>This error was repeated historically during the time of Christ and the Roman Empire.</w:t>
      </w:r>
    </w:p>
    <w:p w:rsidR="00252D87" w:rsidRPr="00FA47C2" w:rsidRDefault="00252D87" w:rsidP="00FA47C2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>This has a final, ultimate fulfillment.</w:t>
      </w:r>
      <w:r w:rsidR="00FA47C2">
        <w:rPr>
          <w:sz w:val="20"/>
          <w:szCs w:val="20"/>
        </w:rPr>
        <w:br/>
      </w:r>
    </w:p>
    <w:p w:rsidR="00252D87" w:rsidRDefault="00252D87" w:rsidP="00252D87">
      <w:pPr>
        <w:ind w:left="360"/>
      </w:pPr>
      <w:r w:rsidRPr="00252D87">
        <w:rPr>
          <w:sz w:val="20"/>
          <w:szCs w:val="20"/>
        </w:rPr>
        <w:t xml:space="preserve">The difference between those who </w:t>
      </w:r>
      <w:r w:rsidRPr="00252D87">
        <w:rPr>
          <w:b/>
          <w:i/>
          <w:sz w:val="20"/>
          <w:szCs w:val="20"/>
        </w:rPr>
        <w:t>have known</w:t>
      </w:r>
      <w:r w:rsidRPr="00252D87">
        <w:rPr>
          <w:sz w:val="20"/>
          <w:szCs w:val="20"/>
        </w:rPr>
        <w:t xml:space="preserve"> God’s way of working, </w:t>
      </w:r>
      <w:r w:rsidRPr="00252D87">
        <w:rPr>
          <w:b/>
          <w:i/>
          <w:sz w:val="20"/>
          <w:szCs w:val="20"/>
        </w:rPr>
        <w:t>do know</w:t>
      </w:r>
      <w:r w:rsidRPr="00252D87">
        <w:rPr>
          <w:sz w:val="20"/>
          <w:szCs w:val="20"/>
        </w:rPr>
        <w:t xml:space="preserve"> God’s way of working, and </w:t>
      </w:r>
      <w:r w:rsidRPr="00252D87">
        <w:rPr>
          <w:b/>
          <w:i/>
          <w:sz w:val="20"/>
          <w:szCs w:val="20"/>
        </w:rPr>
        <w:t>will know</w:t>
      </w:r>
      <w:r w:rsidRPr="00252D87">
        <w:rPr>
          <w:sz w:val="20"/>
          <w:szCs w:val="20"/>
        </w:rPr>
        <w:t xml:space="preserve"> God’s way of working is that they know, live, and </w:t>
      </w:r>
      <w:r w:rsidRPr="00252D87">
        <w:rPr>
          <w:b/>
          <w:color w:val="FF0000"/>
          <w:sz w:val="20"/>
          <w:szCs w:val="20"/>
          <w:u w:val="single"/>
        </w:rPr>
        <w:t>apply His Word</w:t>
      </w:r>
      <w:r w:rsidRPr="00252D87">
        <w:rPr>
          <w:sz w:val="20"/>
          <w:szCs w:val="20"/>
        </w:rPr>
        <w:t>.</w:t>
      </w:r>
    </w:p>
    <w:p w:rsidR="00FA47C2" w:rsidRDefault="00FA47C2" w:rsidP="00FA47C2">
      <w:pPr>
        <w:pStyle w:val="Title"/>
      </w:pPr>
      <w:r>
        <w:br w:type="column"/>
      </w:r>
      <w:r w:rsidRPr="00D01909">
        <w:t xml:space="preserve">Micah 4:1-5:5 • God’s </w:t>
      </w:r>
      <w:smartTag w:uri="urn:schemas-microsoft-com:office:smarttags" w:element="Street">
        <w:smartTag w:uri="urn:schemas-microsoft-com:office:smarttags" w:element="address">
          <w:r w:rsidRPr="00D01909">
            <w:t>Unexpected Way</w:t>
          </w:r>
        </w:smartTag>
      </w:smartTag>
      <w:r w:rsidRPr="00D01909">
        <w:t xml:space="preserve"> of Working</w:t>
      </w:r>
    </w:p>
    <w:p w:rsidR="00FA47C2" w:rsidRPr="00FA47C2" w:rsidRDefault="00FA47C2" w:rsidP="00FA47C2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(v.1-5) The “end” is actually the completion of what we’ve begun in this life: The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252D87">
        <w:rPr>
          <w:sz w:val="20"/>
          <w:szCs w:val="20"/>
        </w:rPr>
        <w:t xml:space="preserve"> of God’s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252D87">
        <w:rPr>
          <w:sz w:val="20"/>
          <w:szCs w:val="20"/>
        </w:rPr>
        <w:t xml:space="preserve"> in us.</w:t>
      </w:r>
    </w:p>
    <w:p w:rsidR="00FA47C2" w:rsidRPr="00FA47C2" w:rsidRDefault="00FA47C2" w:rsidP="00FA47C2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(v.6-8) The establishment of Christ’s kingdom begins with the establishment of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252D87">
        <w:rPr>
          <w:sz w:val="20"/>
          <w:szCs w:val="20"/>
        </w:rPr>
        <w:t>.</w:t>
      </w:r>
    </w:p>
    <w:p w:rsidR="00FA47C2" w:rsidRPr="00FA47C2" w:rsidRDefault="00FA47C2" w:rsidP="00FA47C2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(v.9-10) Christ’s kingdom is not established according to man’s </w:t>
      </w:r>
      <w:r>
        <w:rPr>
          <w:b/>
          <w:color w:val="FF0000"/>
          <w:sz w:val="20"/>
          <w:szCs w:val="20"/>
          <w:u w:val="single"/>
        </w:rPr>
        <w:t>________________</w:t>
      </w:r>
      <w:r w:rsidRPr="00252D87">
        <w:rPr>
          <w:sz w:val="20"/>
          <w:szCs w:val="20"/>
        </w:rPr>
        <w:t>.</w:t>
      </w:r>
    </w:p>
    <w:p w:rsidR="00FA47C2" w:rsidRPr="00FA47C2" w:rsidRDefault="00FA47C2" w:rsidP="00FA47C2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(v.11-13) The roles of those establishing His kingdom are often not fully understood according to the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252D87">
        <w:rPr>
          <w:sz w:val="20"/>
          <w:szCs w:val="20"/>
        </w:rPr>
        <w:t>.</w:t>
      </w:r>
    </w:p>
    <w:p w:rsidR="00FA47C2" w:rsidRPr="00FA47C2" w:rsidRDefault="00FA47C2" w:rsidP="00FA47C2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(v.5:1) Events on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252D87">
        <w:rPr>
          <w:sz w:val="20"/>
          <w:szCs w:val="20"/>
        </w:rPr>
        <w:t xml:space="preserve"> are a latent expression of events in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252D87">
        <w:rPr>
          <w:sz w:val="20"/>
          <w:szCs w:val="20"/>
        </w:rPr>
        <w:t>.</w:t>
      </w:r>
    </w:p>
    <w:p w:rsidR="00FA47C2" w:rsidRPr="00FA47C2" w:rsidRDefault="00FA47C2" w:rsidP="00FA47C2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(v.2) Christ’s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252D87">
        <w:rPr>
          <w:sz w:val="20"/>
          <w:szCs w:val="20"/>
        </w:rPr>
        <w:t xml:space="preserve"> did not come about as man might expect.</w:t>
      </w:r>
    </w:p>
    <w:p w:rsidR="00FA47C2" w:rsidRPr="00FA47C2" w:rsidRDefault="00FA47C2" w:rsidP="00FA47C2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(v.3-4) All things don’t come together until Christ’s </w:t>
      </w:r>
      <w:r>
        <w:rPr>
          <w:b/>
          <w:color w:val="FF0000"/>
          <w:sz w:val="20"/>
          <w:szCs w:val="20"/>
          <w:u w:val="single"/>
        </w:rPr>
        <w:t>________________________</w:t>
      </w:r>
      <w:r w:rsidRPr="00252D87">
        <w:rPr>
          <w:sz w:val="20"/>
          <w:szCs w:val="20"/>
        </w:rPr>
        <w:t>, something Old Testament believers did not expect.</w:t>
      </w:r>
    </w:p>
    <w:p w:rsidR="00FA47C2" w:rsidRPr="00252D87" w:rsidRDefault="00FA47C2" w:rsidP="00FA47C2">
      <w:pPr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 xml:space="preserve">(v.5a) There is no </w:t>
      </w:r>
      <w:r>
        <w:rPr>
          <w:b/>
          <w:color w:val="FF0000"/>
          <w:sz w:val="20"/>
          <w:szCs w:val="20"/>
          <w:u w:val="single"/>
        </w:rPr>
        <w:t>____________</w:t>
      </w:r>
      <w:r w:rsidRPr="00252D87">
        <w:rPr>
          <w:sz w:val="20"/>
          <w:szCs w:val="20"/>
        </w:rPr>
        <w:t xml:space="preserve"> without the Prince of Peace.</w:t>
      </w:r>
    </w:p>
    <w:p w:rsidR="00FA47C2" w:rsidRPr="00252D87" w:rsidRDefault="00FA47C2" w:rsidP="00FA47C2">
      <w:pPr>
        <w:rPr>
          <w:sz w:val="20"/>
          <w:szCs w:val="20"/>
        </w:rPr>
      </w:pPr>
    </w:p>
    <w:p w:rsidR="00FA47C2" w:rsidRPr="00252D87" w:rsidRDefault="00FA47C2" w:rsidP="00FA47C2">
      <w:pPr>
        <w:ind w:left="360"/>
        <w:rPr>
          <w:sz w:val="20"/>
          <w:szCs w:val="20"/>
        </w:rPr>
      </w:pPr>
      <w:r w:rsidRPr="00252D87">
        <w:rPr>
          <w:sz w:val="20"/>
          <w:szCs w:val="20"/>
        </w:rPr>
        <w:t>The Jews of Micah’s time did not expect to conquered, dispersed, and restored to the land.</w:t>
      </w:r>
    </w:p>
    <w:p w:rsidR="00FA47C2" w:rsidRPr="00252D87" w:rsidRDefault="00FA47C2" w:rsidP="00FA47C2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>This error was repeated historically during the time of the Mac</w:t>
      </w:r>
      <w:r w:rsidR="00266D74">
        <w:rPr>
          <w:sz w:val="20"/>
          <w:szCs w:val="20"/>
        </w:rPr>
        <w:t>c</w:t>
      </w:r>
      <w:r w:rsidRPr="00252D87">
        <w:rPr>
          <w:sz w:val="20"/>
          <w:szCs w:val="20"/>
        </w:rPr>
        <w:t>abees.</w:t>
      </w:r>
    </w:p>
    <w:p w:rsidR="00FA47C2" w:rsidRPr="00252D87" w:rsidRDefault="00FA47C2" w:rsidP="00FA47C2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>This error was repeated historically during the time of Christ and the Roman Empire.</w:t>
      </w:r>
    </w:p>
    <w:p w:rsidR="00FA47C2" w:rsidRPr="00FA47C2" w:rsidRDefault="00FA47C2" w:rsidP="00FA47C2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52D87">
        <w:rPr>
          <w:sz w:val="20"/>
          <w:szCs w:val="20"/>
        </w:rPr>
        <w:t>This has a final, ultimate fulfillment.</w:t>
      </w:r>
      <w:r>
        <w:rPr>
          <w:sz w:val="20"/>
          <w:szCs w:val="20"/>
        </w:rPr>
        <w:br/>
      </w:r>
    </w:p>
    <w:p w:rsidR="00460DCA" w:rsidRDefault="00FA47C2" w:rsidP="00FA47C2">
      <w:pPr>
        <w:ind w:left="360"/>
      </w:pPr>
      <w:r w:rsidRPr="00252D87">
        <w:rPr>
          <w:sz w:val="20"/>
          <w:szCs w:val="20"/>
        </w:rPr>
        <w:t xml:space="preserve">The difference between those who </w:t>
      </w:r>
      <w:r w:rsidRPr="00252D87">
        <w:rPr>
          <w:b/>
          <w:i/>
          <w:sz w:val="20"/>
          <w:szCs w:val="20"/>
        </w:rPr>
        <w:t>have known</w:t>
      </w:r>
      <w:r w:rsidRPr="00252D87">
        <w:rPr>
          <w:sz w:val="20"/>
          <w:szCs w:val="20"/>
        </w:rPr>
        <w:t xml:space="preserve"> God’s way of working, </w:t>
      </w:r>
      <w:r w:rsidRPr="00252D87">
        <w:rPr>
          <w:b/>
          <w:i/>
          <w:sz w:val="20"/>
          <w:szCs w:val="20"/>
        </w:rPr>
        <w:t>do know</w:t>
      </w:r>
      <w:r w:rsidRPr="00252D87">
        <w:rPr>
          <w:sz w:val="20"/>
          <w:szCs w:val="20"/>
        </w:rPr>
        <w:t xml:space="preserve"> God’s way of working, and </w:t>
      </w:r>
      <w:r w:rsidRPr="00252D87">
        <w:rPr>
          <w:b/>
          <w:i/>
          <w:sz w:val="20"/>
          <w:szCs w:val="20"/>
        </w:rPr>
        <w:t>will know</w:t>
      </w:r>
      <w:r w:rsidRPr="00252D87">
        <w:rPr>
          <w:sz w:val="20"/>
          <w:szCs w:val="20"/>
        </w:rPr>
        <w:t xml:space="preserve"> God’s way of working is that they know, live, and </w:t>
      </w:r>
      <w:r w:rsidRPr="00252D87">
        <w:rPr>
          <w:b/>
          <w:color w:val="FF0000"/>
          <w:sz w:val="20"/>
          <w:szCs w:val="20"/>
          <w:u w:val="single"/>
        </w:rPr>
        <w:t>apply His Word</w:t>
      </w:r>
      <w:r w:rsidRPr="00252D87">
        <w:rPr>
          <w:sz w:val="20"/>
          <w:szCs w:val="20"/>
        </w:rPr>
        <w:t>.</w:t>
      </w:r>
    </w:p>
    <w:sectPr w:rsidR="00460DCA" w:rsidSect="00FA47C2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C4F" w:rsidRDefault="00213C4F">
      <w:pPr>
        <w:spacing w:after="0" w:line="240" w:lineRule="auto"/>
      </w:pPr>
      <w:r>
        <w:separator/>
      </w:r>
    </w:p>
  </w:endnote>
  <w:endnote w:type="continuationSeparator" w:id="0">
    <w:p w:rsidR="00213C4F" w:rsidRDefault="0021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C4F" w:rsidRDefault="00213C4F">
      <w:pPr>
        <w:spacing w:after="0" w:line="240" w:lineRule="auto"/>
      </w:pPr>
      <w:r>
        <w:separator/>
      </w:r>
    </w:p>
  </w:footnote>
  <w:footnote w:type="continuationSeparator" w:id="0">
    <w:p w:rsidR="00213C4F" w:rsidRDefault="00213C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67019"/>
    <w:multiLevelType w:val="hybridMultilevel"/>
    <w:tmpl w:val="9D787D6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9E552A"/>
    <w:multiLevelType w:val="hybridMultilevel"/>
    <w:tmpl w:val="78861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F851A7"/>
    <w:multiLevelType w:val="hybridMultilevel"/>
    <w:tmpl w:val="78861E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13C4F"/>
    <w:rsid w:val="00252D87"/>
    <w:rsid w:val="002659B0"/>
    <w:rsid w:val="00266D74"/>
    <w:rsid w:val="00460DCA"/>
    <w:rsid w:val="007C40D0"/>
    <w:rsid w:val="008B3A3B"/>
    <w:rsid w:val="00A40D50"/>
    <w:rsid w:val="00A54E39"/>
    <w:rsid w:val="00FA47C2"/>
    <w:rsid w:val="00FE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8B7ED-D9FA-40EC-AB68-D7D83090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252D8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252D87"/>
    <w:rPr>
      <w:rFonts w:ascii="Arial" w:eastAsia="Times New Roman" w:hAnsi="Arial" w:cs="Arial"/>
      <w:b/>
      <w:bCs/>
      <w:sz w:val="26"/>
      <w:szCs w:val="26"/>
    </w:rPr>
  </w:style>
  <w:style w:type="character" w:styleId="FollowedHyperlink">
    <w:name w:val="FollowedHyperlink"/>
    <w:uiPriority w:val="99"/>
    <w:semiHidden/>
    <w:unhideWhenUsed/>
    <w:rsid w:val="008B3A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cp:lastPrinted>2013-05-02T18:13:00Z</cp:lastPrinted>
  <dcterms:created xsi:type="dcterms:W3CDTF">2016-12-10T18:12:00Z</dcterms:created>
  <dcterms:modified xsi:type="dcterms:W3CDTF">2016-12-10T18:12:00Z</dcterms:modified>
</cp:coreProperties>
</file>