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7D3226" w:rsidRDefault="007D3226" w:rsidP="007D3226">
      <w:pPr>
        <w:pStyle w:val="Title"/>
      </w:pPr>
      <w:bookmarkStart w:id="0" w:name="_GoBack"/>
      <w:bookmarkEnd w:id="0"/>
      <w:r w:rsidRPr="007D3226">
        <w:t>Jeremiah 42-44 • Seeking God’s Counsel</w:t>
      </w:r>
    </w:p>
    <w:p w:rsidR="00BE58C5" w:rsidRDefault="00713F62" w:rsidP="00BE58C5">
      <w:pPr>
        <w:numPr>
          <w:ilvl w:val="0"/>
          <w:numId w:val="6"/>
        </w:numPr>
      </w:pPr>
      <w:r>
        <w:t xml:space="preserve">(42:1-6) </w:t>
      </w:r>
      <w:r w:rsidR="00017EE8">
        <w:t xml:space="preserve">They not only want to know what God wants them to </w:t>
      </w:r>
      <w:r w:rsidR="00924E59">
        <w:rPr>
          <w:b/>
          <w:color w:val="FF0000"/>
          <w:u w:val="single"/>
        </w:rPr>
        <w:t>________________</w:t>
      </w:r>
      <w:r w:rsidR="00017EE8">
        <w:t xml:space="preserve">, but how they should </w:t>
      </w:r>
      <w:r w:rsidR="00924E59">
        <w:rPr>
          <w:b/>
          <w:color w:val="FF0000"/>
          <w:u w:val="single"/>
        </w:rPr>
        <w:t>________________</w:t>
      </w:r>
      <w:r w:rsidR="00017EE8">
        <w:t>.</w:t>
      </w:r>
    </w:p>
    <w:p w:rsidR="00D21AC7" w:rsidRDefault="00D21AC7" w:rsidP="00D21AC7">
      <w:pPr>
        <w:ind w:left="720"/>
      </w:pPr>
    </w:p>
    <w:p w:rsidR="00017EE8" w:rsidRDefault="00017EE8" w:rsidP="00BE58C5">
      <w:pPr>
        <w:numPr>
          <w:ilvl w:val="0"/>
          <w:numId w:val="6"/>
        </w:numPr>
      </w:pPr>
      <w:r>
        <w:t xml:space="preserve">(42:7-8) God’s answer is framed according to their personal </w:t>
      </w:r>
      <w:r w:rsidR="00924E59">
        <w:rPr>
          <w:b/>
          <w:color w:val="FF0000"/>
          <w:u w:val="single"/>
        </w:rPr>
        <w:t>________________</w:t>
      </w:r>
      <w:r>
        <w:t>.</w:t>
      </w:r>
    </w:p>
    <w:p w:rsidR="00D21AC7" w:rsidRDefault="00D21AC7" w:rsidP="00D21AC7"/>
    <w:p w:rsidR="00017EE8" w:rsidRDefault="00017EE8" w:rsidP="00BE58C5">
      <w:pPr>
        <w:numPr>
          <w:ilvl w:val="0"/>
          <w:numId w:val="6"/>
        </w:numPr>
      </w:pPr>
      <w:r>
        <w:t xml:space="preserve">(42:19-22) Jeremiah’s observation is they have </w:t>
      </w:r>
      <w:r w:rsidR="00924E59">
        <w:rPr>
          <w:b/>
          <w:color w:val="FF0000"/>
          <w:u w:val="single"/>
        </w:rPr>
        <w:t>________________</w:t>
      </w:r>
      <w:r>
        <w:t xml:space="preserve"> previously made the right </w:t>
      </w:r>
      <w:r w:rsidR="00924E59">
        <w:rPr>
          <w:b/>
          <w:color w:val="FF0000"/>
          <w:u w:val="single"/>
        </w:rPr>
        <w:t>________________</w:t>
      </w:r>
      <w:r>
        <w:t>.</w:t>
      </w:r>
    </w:p>
    <w:p w:rsidR="00D21AC7" w:rsidRDefault="00D21AC7" w:rsidP="00D21AC7"/>
    <w:p w:rsidR="00017EE8" w:rsidRDefault="00017EE8" w:rsidP="00BE58C5">
      <w:pPr>
        <w:numPr>
          <w:ilvl w:val="0"/>
          <w:numId w:val="6"/>
        </w:numPr>
      </w:pPr>
      <w:r>
        <w:t xml:space="preserve">(43:1-7) As with the history of all their previous </w:t>
      </w:r>
      <w:r w:rsidR="00924E59">
        <w:rPr>
          <w:b/>
          <w:color w:val="FF0000"/>
          <w:u w:val="single"/>
        </w:rPr>
        <w:t>________________</w:t>
      </w:r>
      <w:r>
        <w:t xml:space="preserve">, they follow what goes along with their own </w:t>
      </w:r>
      <w:r w:rsidR="00924E59">
        <w:rPr>
          <w:b/>
          <w:color w:val="FF0000"/>
          <w:u w:val="single"/>
        </w:rPr>
        <w:t>________________</w:t>
      </w:r>
      <w:r>
        <w:t xml:space="preserve"> and </w:t>
      </w:r>
      <w:r w:rsidR="00924E59">
        <w:rPr>
          <w:b/>
          <w:color w:val="FF0000"/>
          <w:u w:val="single"/>
        </w:rPr>
        <w:t>________________</w:t>
      </w:r>
      <w:r>
        <w:t>. This is known as “</w:t>
      </w:r>
      <w:r w:rsidR="00924E59">
        <w:rPr>
          <w:b/>
          <w:color w:val="FF0000"/>
          <w:u w:val="single"/>
        </w:rPr>
        <w:t>________________________________</w:t>
      </w:r>
      <w:r>
        <w:t>”.</w:t>
      </w:r>
    </w:p>
    <w:p w:rsidR="00D21AC7" w:rsidRDefault="00D21AC7" w:rsidP="00D21AC7"/>
    <w:p w:rsidR="00017EE8" w:rsidRDefault="00017EE8" w:rsidP="00BE58C5">
      <w:pPr>
        <w:numPr>
          <w:ilvl w:val="0"/>
          <w:numId w:val="6"/>
        </w:numPr>
      </w:pPr>
      <w:r>
        <w:t>(44:11-19) The root of their “</w:t>
      </w:r>
      <w:r w:rsidR="00924E59">
        <w:rPr>
          <w:b/>
          <w:color w:val="FF0000"/>
          <w:u w:val="single"/>
        </w:rPr>
        <w:t>________________________________</w:t>
      </w:r>
      <w:r>
        <w:t xml:space="preserve">” was their assumption that </w:t>
      </w:r>
      <w:r w:rsidR="00924E59">
        <w:rPr>
          <w:b/>
          <w:color w:val="FF0000"/>
          <w:u w:val="single"/>
        </w:rPr>
        <w:t>________________</w:t>
      </w:r>
      <w:r>
        <w:t xml:space="preserve"> and </w:t>
      </w:r>
      <w:r w:rsidR="00924E59">
        <w:rPr>
          <w:b/>
          <w:color w:val="FF0000"/>
          <w:u w:val="single"/>
        </w:rPr>
        <w:t>________________</w:t>
      </w:r>
      <w:r>
        <w:t xml:space="preserve"> is the sign of a right relationship with God instead of a right </w:t>
      </w:r>
      <w:r w:rsidR="00924E59">
        <w:rPr>
          <w:b/>
          <w:color w:val="FF0000"/>
          <w:u w:val="single"/>
        </w:rPr>
        <w:t>________________</w:t>
      </w:r>
      <w:r>
        <w:t xml:space="preserve"> in spite of the circumstances.</w:t>
      </w:r>
    </w:p>
    <w:p w:rsidR="00D21AC7" w:rsidRDefault="00D21AC7" w:rsidP="00D21AC7"/>
    <w:p w:rsidR="00017EE8" w:rsidRDefault="00017EE8" w:rsidP="00BE58C5">
      <w:pPr>
        <w:numPr>
          <w:ilvl w:val="0"/>
          <w:numId w:val="6"/>
        </w:numPr>
      </w:pPr>
      <w:r w:rsidRPr="00017EE8">
        <w:rPr>
          <w:b/>
          <w:i/>
          <w:u w:val="single"/>
        </w:rPr>
        <w:t>Overall</w:t>
      </w:r>
      <w:r>
        <w:t xml:space="preserve">: (1 Sam. 15:22; Rom. 12:1-2) There is no substitute for </w:t>
      </w:r>
      <w:r w:rsidR="00924E59">
        <w:rPr>
          <w:b/>
          <w:color w:val="FF0000"/>
          <w:u w:val="single"/>
        </w:rPr>
        <w:t>________________</w:t>
      </w:r>
      <w:r>
        <w:t xml:space="preserve">, without which it is impossible to know and follow God’s </w:t>
      </w:r>
      <w:r w:rsidR="00924E59">
        <w:rPr>
          <w:b/>
          <w:color w:val="FF0000"/>
          <w:u w:val="single"/>
        </w:rPr>
        <w:t>________________</w:t>
      </w:r>
      <w:r>
        <w:t>.</w:t>
      </w:r>
    </w:p>
    <w:p w:rsidR="00924E59" w:rsidRDefault="00924E59" w:rsidP="00924E59">
      <w:pPr>
        <w:pStyle w:val="ListParagraph"/>
      </w:pPr>
    </w:p>
    <w:p w:rsidR="00924E59" w:rsidRPr="007D3226" w:rsidRDefault="00924E59" w:rsidP="00924E59">
      <w:pPr>
        <w:pStyle w:val="Title"/>
      </w:pPr>
      <w:r w:rsidRPr="007D3226">
        <w:t>Jeremiah 42-44 • Seeking God’s Counsel</w:t>
      </w:r>
    </w:p>
    <w:p w:rsidR="00924E59" w:rsidRDefault="00924E59" w:rsidP="00924E59">
      <w:pPr>
        <w:numPr>
          <w:ilvl w:val="0"/>
          <w:numId w:val="7"/>
        </w:numPr>
      </w:pPr>
      <w:r>
        <w:t xml:space="preserve">(42:1-6) They not only want to know what God wants them to </w:t>
      </w:r>
      <w:r>
        <w:rPr>
          <w:b/>
          <w:color w:val="FF0000"/>
          <w:u w:val="single"/>
        </w:rPr>
        <w:t>________________</w:t>
      </w:r>
      <w:r>
        <w:t xml:space="preserve">, but how they should </w:t>
      </w:r>
      <w:r>
        <w:rPr>
          <w:b/>
          <w:color w:val="FF0000"/>
          <w:u w:val="single"/>
        </w:rPr>
        <w:t>________________</w:t>
      </w:r>
      <w:r>
        <w:t>.</w:t>
      </w:r>
    </w:p>
    <w:p w:rsidR="00924E59" w:rsidRDefault="00924E59" w:rsidP="00924E59">
      <w:pPr>
        <w:ind w:left="720"/>
      </w:pPr>
    </w:p>
    <w:p w:rsidR="00924E59" w:rsidRDefault="00924E59" w:rsidP="00924E59">
      <w:pPr>
        <w:numPr>
          <w:ilvl w:val="0"/>
          <w:numId w:val="7"/>
        </w:numPr>
      </w:pPr>
      <w:r>
        <w:t xml:space="preserve">(42:7-8) God’s answer is framed according to their personal </w:t>
      </w:r>
      <w:r>
        <w:rPr>
          <w:b/>
          <w:color w:val="FF0000"/>
          <w:u w:val="single"/>
        </w:rPr>
        <w:t>________________</w:t>
      </w:r>
      <w:r>
        <w:t>.</w:t>
      </w:r>
    </w:p>
    <w:p w:rsidR="00924E59" w:rsidRDefault="00924E59" w:rsidP="00924E59"/>
    <w:p w:rsidR="00924E59" w:rsidRDefault="00924E59" w:rsidP="00924E59">
      <w:pPr>
        <w:numPr>
          <w:ilvl w:val="0"/>
          <w:numId w:val="7"/>
        </w:numPr>
      </w:pPr>
      <w:r>
        <w:t xml:space="preserve">(42:19-22) Jeremiah’s observation is they have </w:t>
      </w:r>
      <w:r>
        <w:rPr>
          <w:b/>
          <w:color w:val="FF0000"/>
          <w:u w:val="single"/>
        </w:rPr>
        <w:t>________________</w:t>
      </w:r>
      <w:r>
        <w:t xml:space="preserve"> previously made the right </w:t>
      </w:r>
      <w:r>
        <w:rPr>
          <w:b/>
          <w:color w:val="FF0000"/>
          <w:u w:val="single"/>
        </w:rPr>
        <w:t>________________</w:t>
      </w:r>
      <w:r>
        <w:t>.</w:t>
      </w:r>
    </w:p>
    <w:p w:rsidR="00924E59" w:rsidRDefault="00924E59" w:rsidP="00924E59"/>
    <w:p w:rsidR="00924E59" w:rsidRDefault="00924E59" w:rsidP="00924E59">
      <w:pPr>
        <w:numPr>
          <w:ilvl w:val="0"/>
          <w:numId w:val="7"/>
        </w:numPr>
      </w:pPr>
      <w:r>
        <w:t xml:space="preserve">(43:1-7) As with the history of all their previous </w:t>
      </w:r>
      <w:r>
        <w:rPr>
          <w:b/>
          <w:color w:val="FF0000"/>
          <w:u w:val="single"/>
        </w:rPr>
        <w:t>________________</w:t>
      </w:r>
      <w:r>
        <w:t xml:space="preserve">, they follow what goes along with their own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>. This is known as “</w:t>
      </w:r>
      <w:r>
        <w:rPr>
          <w:b/>
          <w:color w:val="FF0000"/>
          <w:u w:val="single"/>
        </w:rPr>
        <w:t>________________________________</w:t>
      </w:r>
      <w:r>
        <w:t>”.</w:t>
      </w:r>
    </w:p>
    <w:p w:rsidR="00924E59" w:rsidRDefault="00924E59" w:rsidP="00924E59"/>
    <w:p w:rsidR="00924E59" w:rsidRDefault="00924E59" w:rsidP="00924E59">
      <w:pPr>
        <w:numPr>
          <w:ilvl w:val="0"/>
          <w:numId w:val="7"/>
        </w:numPr>
      </w:pPr>
      <w:r>
        <w:t>(44:11-19) The root of their “</w:t>
      </w:r>
      <w:r>
        <w:rPr>
          <w:b/>
          <w:color w:val="FF0000"/>
          <w:u w:val="single"/>
        </w:rPr>
        <w:t>________________________________</w:t>
      </w:r>
      <w:r>
        <w:t xml:space="preserve">” was their assumption that </w:t>
      </w:r>
      <w:r>
        <w:rPr>
          <w:b/>
          <w:color w:val="FF0000"/>
          <w:u w:val="single"/>
        </w:rPr>
        <w:t>________________</w:t>
      </w:r>
      <w:r>
        <w:t xml:space="preserve"> and </w:t>
      </w:r>
      <w:r>
        <w:rPr>
          <w:b/>
          <w:color w:val="FF0000"/>
          <w:u w:val="single"/>
        </w:rPr>
        <w:t>________________</w:t>
      </w:r>
      <w:r>
        <w:t xml:space="preserve"> is the sign of a right relationship with God instead of a right </w:t>
      </w:r>
      <w:r>
        <w:rPr>
          <w:b/>
          <w:color w:val="FF0000"/>
          <w:u w:val="single"/>
        </w:rPr>
        <w:t>________________</w:t>
      </w:r>
      <w:r>
        <w:t xml:space="preserve"> in spite of the circumstances.</w:t>
      </w:r>
    </w:p>
    <w:p w:rsidR="00924E59" w:rsidRDefault="00924E59" w:rsidP="00924E59"/>
    <w:p w:rsidR="00924E59" w:rsidRPr="00EA168E" w:rsidRDefault="00924E59" w:rsidP="00924E59">
      <w:pPr>
        <w:numPr>
          <w:ilvl w:val="0"/>
          <w:numId w:val="7"/>
        </w:numPr>
      </w:pPr>
      <w:r w:rsidRPr="00017EE8">
        <w:rPr>
          <w:b/>
          <w:i/>
          <w:u w:val="single"/>
        </w:rPr>
        <w:t>Overall</w:t>
      </w:r>
      <w:r>
        <w:t xml:space="preserve">: (1 Sam. 15:22; Rom. 12:1-2) There is no substitute for </w:t>
      </w:r>
      <w:r>
        <w:rPr>
          <w:b/>
          <w:color w:val="FF0000"/>
          <w:u w:val="single"/>
        </w:rPr>
        <w:t>________________</w:t>
      </w:r>
      <w:r>
        <w:t xml:space="preserve">, without which it is impossible to know and follow God’s </w:t>
      </w:r>
      <w:r>
        <w:rPr>
          <w:b/>
          <w:color w:val="FF0000"/>
          <w:u w:val="single"/>
        </w:rPr>
        <w:t>________________</w:t>
      </w:r>
      <w:r>
        <w:t>.</w:t>
      </w:r>
    </w:p>
    <w:sectPr w:rsidR="00924E59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21D" w:rsidRDefault="0057021D">
      <w:pPr>
        <w:spacing w:after="0" w:line="240" w:lineRule="auto"/>
      </w:pPr>
      <w:r>
        <w:separator/>
      </w:r>
    </w:p>
  </w:endnote>
  <w:endnote w:type="continuationSeparator" w:id="0">
    <w:p w:rsidR="0057021D" w:rsidRDefault="0057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21D" w:rsidRDefault="0057021D">
      <w:pPr>
        <w:spacing w:after="0" w:line="240" w:lineRule="auto"/>
      </w:pPr>
      <w:r>
        <w:separator/>
      </w:r>
    </w:p>
  </w:footnote>
  <w:footnote w:type="continuationSeparator" w:id="0">
    <w:p w:rsidR="0057021D" w:rsidRDefault="00570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4044DF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7EE8"/>
    <w:rsid w:val="00046E38"/>
    <w:rsid w:val="00067953"/>
    <w:rsid w:val="000F594B"/>
    <w:rsid w:val="00206EB3"/>
    <w:rsid w:val="002659B0"/>
    <w:rsid w:val="002A0268"/>
    <w:rsid w:val="003D411B"/>
    <w:rsid w:val="0044283E"/>
    <w:rsid w:val="00460DCA"/>
    <w:rsid w:val="0056608B"/>
    <w:rsid w:val="0057021D"/>
    <w:rsid w:val="005A1115"/>
    <w:rsid w:val="0067356A"/>
    <w:rsid w:val="006D2D8A"/>
    <w:rsid w:val="00712A62"/>
    <w:rsid w:val="00713F62"/>
    <w:rsid w:val="00713FA9"/>
    <w:rsid w:val="007B7266"/>
    <w:rsid w:val="007C11DB"/>
    <w:rsid w:val="007D3226"/>
    <w:rsid w:val="008A60E0"/>
    <w:rsid w:val="008C2795"/>
    <w:rsid w:val="008C7518"/>
    <w:rsid w:val="008E6706"/>
    <w:rsid w:val="00924E59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21AC7"/>
    <w:rsid w:val="00D56218"/>
    <w:rsid w:val="00DC4492"/>
    <w:rsid w:val="00E331E3"/>
    <w:rsid w:val="00E67F3D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2C5053-3131-40FD-A9E7-871240F34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2016-12-11T00:22:00Z</dcterms:created>
  <dcterms:modified xsi:type="dcterms:W3CDTF">2016-12-11T00:22:00Z</dcterms:modified>
</cp:coreProperties>
</file>