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7B31D6" w:rsidP="00EA168E">
      <w:pPr>
        <w:pStyle w:val="Title"/>
      </w:pPr>
      <w:bookmarkStart w:id="0" w:name="_GoBack"/>
      <w:bookmarkEnd w:id="0"/>
      <w:r w:rsidRPr="007B31D6">
        <w:t>Ecclesiastes 7 • The Practical Application of Wisdom</w:t>
      </w:r>
    </w:p>
    <w:p w:rsidR="00EA168E" w:rsidRDefault="007B31D6" w:rsidP="007B31D6">
      <w:pPr>
        <w:numPr>
          <w:ilvl w:val="0"/>
          <w:numId w:val="6"/>
        </w:numPr>
      </w:pPr>
      <w:r>
        <w:t xml:space="preserve">(v.1-14) </w:t>
      </w:r>
      <w:r w:rsidR="00DF6341" w:rsidRPr="008C2C86">
        <w:rPr>
          <w:i/>
        </w:rPr>
        <w:t>The specific application of biblical wisdom in the course of everyday life: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(v.1) Maintain a good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(v.2-4) Frequent meditation on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(v.5-6) Listening to wise </w:t>
      </w:r>
      <w:r w:rsidR="0055305D">
        <w:rPr>
          <w:b/>
          <w:color w:val="FF0000"/>
          <w:u w:val="single"/>
        </w:rPr>
        <w:t>________________</w:t>
      </w:r>
      <w:r>
        <w:t xml:space="preserve"> &amp; shunning the </w:t>
      </w:r>
      <w:r w:rsidR="0055305D">
        <w:rPr>
          <w:b/>
          <w:color w:val="FF0000"/>
          <w:u w:val="single"/>
        </w:rPr>
        <w:t>________________</w:t>
      </w:r>
      <w:r>
        <w:t xml:space="preserve"> of fools.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(v.7) Avoid behaviors producing </w:t>
      </w:r>
      <w:r w:rsidR="0055305D">
        <w:rPr>
          <w:b/>
          <w:color w:val="FF0000"/>
          <w:u w:val="single"/>
        </w:rPr>
        <w:t>________________</w:t>
      </w:r>
      <w:r>
        <w:t xml:space="preserve"> or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(v.8) A model of </w:t>
      </w:r>
      <w:r w:rsidR="0055305D">
        <w:rPr>
          <w:b/>
          <w:color w:val="FF0000"/>
          <w:u w:val="single"/>
        </w:rPr>
        <w:t>________________</w:t>
      </w:r>
      <w:r>
        <w:t xml:space="preserve"> to do the right thing regardless of the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(v.9) In control of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(v.10) Resists the urge to look </w:t>
      </w:r>
      <w:r w:rsidR="0055305D">
        <w:rPr>
          <w:b/>
          <w:color w:val="FF0000"/>
          <w:u w:val="single"/>
        </w:rPr>
        <w:t>________________</w:t>
      </w:r>
      <w:r>
        <w:t xml:space="preserve"> and live in the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(v.11-12) Lives a life dedicated to </w:t>
      </w:r>
      <w:r w:rsidR="0055305D">
        <w:rPr>
          <w:b/>
          <w:color w:val="FF0000"/>
          <w:u w:val="single"/>
        </w:rPr>
        <w:t>________________</w:t>
      </w:r>
      <w:r>
        <w:t xml:space="preserve"> ways.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(v.13) Submits to the </w:t>
      </w:r>
      <w:r w:rsidR="0055305D">
        <w:rPr>
          <w:b/>
          <w:color w:val="FF0000"/>
          <w:u w:val="single"/>
        </w:rPr>
        <w:t>________________</w:t>
      </w:r>
      <w:r>
        <w:t xml:space="preserve"> of God.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(v.14) </w:t>
      </w:r>
      <w:r w:rsidR="0055305D">
        <w:rPr>
          <w:b/>
          <w:color w:val="FF0000"/>
          <w:u w:val="single"/>
        </w:rPr>
        <w:t>________________</w:t>
      </w:r>
      <w:r>
        <w:t xml:space="preserve"> in all circumstances, recognizing </w:t>
      </w:r>
      <w:r w:rsidR="0055305D">
        <w:rPr>
          <w:b/>
          <w:color w:val="FF0000"/>
          <w:u w:val="single"/>
        </w:rPr>
        <w:t>________________</w:t>
      </w:r>
      <w:r>
        <w:t xml:space="preserve"> is in control.</w:t>
      </w:r>
    </w:p>
    <w:p w:rsidR="00DF6341" w:rsidRDefault="00DF6341" w:rsidP="00DF6341">
      <w:pPr>
        <w:numPr>
          <w:ilvl w:val="0"/>
          <w:numId w:val="6"/>
        </w:numPr>
      </w:pPr>
      <w:r>
        <w:t xml:space="preserve">(v.15-18) </w:t>
      </w:r>
      <w:r w:rsidR="009F688E">
        <w:t xml:space="preserve">We are not only to fear God by refraining from </w:t>
      </w:r>
      <w:r w:rsidR="0055305D">
        <w:rPr>
          <w:b/>
          <w:color w:val="FF0000"/>
          <w:u w:val="single"/>
        </w:rPr>
        <w:t>________________</w:t>
      </w:r>
      <w:r w:rsidR="009F688E">
        <w:t xml:space="preserve"> and </w:t>
      </w:r>
      <w:r w:rsidR="0055305D">
        <w:rPr>
          <w:b/>
          <w:color w:val="FF0000"/>
          <w:u w:val="single"/>
        </w:rPr>
        <w:t>________________</w:t>
      </w:r>
      <w:r w:rsidR="009F688E">
        <w:t xml:space="preserve">, but to fear God more than the </w:t>
      </w:r>
      <w:r w:rsidR="0055305D">
        <w:rPr>
          <w:b/>
          <w:color w:val="FF0000"/>
          <w:u w:val="single"/>
        </w:rPr>
        <w:t>________________</w:t>
      </w:r>
      <w:r w:rsidR="009F688E">
        <w:t xml:space="preserve"> of men.</w:t>
      </w:r>
    </w:p>
    <w:p w:rsidR="009F688E" w:rsidRDefault="0055305D" w:rsidP="00DF6341">
      <w:pPr>
        <w:numPr>
          <w:ilvl w:val="0"/>
          <w:numId w:val="6"/>
        </w:numPr>
      </w:pPr>
      <w:r>
        <w:br w:type="column"/>
      </w:r>
      <w:r w:rsidR="009F688E">
        <w:t xml:space="preserve">(v.19-22) </w:t>
      </w:r>
      <w:r w:rsidR="009F688E" w:rsidRPr="008C2C86">
        <w:rPr>
          <w:i/>
        </w:rPr>
        <w:t>Three character traits of the biblically wise:</w:t>
      </w:r>
    </w:p>
    <w:p w:rsidR="009F688E" w:rsidRDefault="009F688E" w:rsidP="009F688E">
      <w:pPr>
        <w:numPr>
          <w:ilvl w:val="1"/>
          <w:numId w:val="6"/>
        </w:numPr>
      </w:pPr>
      <w:r>
        <w:t xml:space="preserve">(v.19) </w:t>
      </w:r>
      <w:r w:rsidR="0055305D">
        <w:rPr>
          <w:b/>
          <w:color w:val="FF0000"/>
          <w:u w:val="single"/>
        </w:rPr>
        <w:t>________________</w:t>
      </w:r>
      <w:r>
        <w:t xml:space="preserve"> others as God would </w:t>
      </w:r>
      <w:r w:rsidR="0055305D">
        <w:rPr>
          <w:b/>
          <w:color w:val="FF0000"/>
          <w:u w:val="single"/>
        </w:rPr>
        <w:t>________________</w:t>
      </w:r>
      <w:r>
        <w:t xml:space="preserve"> them.</w:t>
      </w:r>
    </w:p>
    <w:p w:rsidR="009F688E" w:rsidRDefault="009F688E" w:rsidP="009F688E">
      <w:pPr>
        <w:numPr>
          <w:ilvl w:val="1"/>
          <w:numId w:val="6"/>
        </w:numPr>
      </w:pPr>
      <w:r>
        <w:t xml:space="preserve">(v.20) Continually working out </w:t>
      </w:r>
      <w:proofErr w:type="spellStart"/>
      <w:r>
        <w:t>their</w:t>
      </w:r>
      <w:proofErr w:type="spellEnd"/>
      <w:r>
        <w:t xml:space="preserve"> </w:t>
      </w:r>
      <w:r w:rsidR="0055305D">
        <w:rPr>
          <w:b/>
          <w:color w:val="FF0000"/>
          <w:u w:val="single"/>
        </w:rPr>
        <w:t>________________</w:t>
      </w:r>
      <w:r>
        <w:t>.</w:t>
      </w:r>
    </w:p>
    <w:p w:rsidR="009F688E" w:rsidRDefault="009F688E" w:rsidP="009F688E">
      <w:pPr>
        <w:numPr>
          <w:ilvl w:val="1"/>
          <w:numId w:val="6"/>
        </w:numPr>
      </w:pPr>
      <w:r>
        <w:t>(v.21-22) Lives by “</w:t>
      </w:r>
      <w:r w:rsidR="0055305D">
        <w:rPr>
          <w:b/>
          <w:color w:val="FF0000"/>
          <w:u w:val="single"/>
        </w:rPr>
        <w:t>_____________________________</w:t>
      </w:r>
      <w:r>
        <w:t>”.</w:t>
      </w:r>
    </w:p>
    <w:p w:rsidR="009F688E" w:rsidRDefault="009F688E" w:rsidP="009F688E">
      <w:pPr>
        <w:numPr>
          <w:ilvl w:val="0"/>
          <w:numId w:val="6"/>
        </w:numPr>
      </w:pPr>
      <w:r>
        <w:t xml:space="preserve">(v.23-26) </w:t>
      </w:r>
      <w:r w:rsidR="00F96E46">
        <w:t xml:space="preserve">Apart from </w:t>
      </w:r>
      <w:r w:rsidR="0055305D">
        <w:rPr>
          <w:b/>
          <w:color w:val="FF0000"/>
          <w:u w:val="single"/>
        </w:rPr>
        <w:t>________________</w:t>
      </w:r>
      <w:r w:rsidR="00F96E46">
        <w:t xml:space="preserve">, personal strength and knowledge lead to </w:t>
      </w:r>
      <w:r w:rsidR="0055305D">
        <w:rPr>
          <w:b/>
          <w:color w:val="FF0000"/>
          <w:u w:val="single"/>
        </w:rPr>
        <w:t>________________</w:t>
      </w:r>
      <w:r w:rsidR="00F96E46">
        <w:t xml:space="preserve"> because biblical wisdom is rooted in biblical </w:t>
      </w:r>
      <w:r w:rsidR="0055305D">
        <w:rPr>
          <w:b/>
          <w:color w:val="FF0000"/>
          <w:u w:val="single"/>
        </w:rPr>
        <w:t>________________</w:t>
      </w:r>
      <w:r w:rsidR="00F96E46">
        <w:t>.</w:t>
      </w:r>
    </w:p>
    <w:p w:rsidR="00F96E46" w:rsidRPr="00EA168E" w:rsidRDefault="00F96E46" w:rsidP="009F688E">
      <w:pPr>
        <w:numPr>
          <w:ilvl w:val="0"/>
          <w:numId w:val="6"/>
        </w:numPr>
      </w:pPr>
      <w:r>
        <w:t xml:space="preserve">(v.27-29) Biblical wisdom is the result of our personal </w:t>
      </w:r>
      <w:r w:rsidR="0055305D">
        <w:rPr>
          <w:b/>
          <w:color w:val="FF0000"/>
          <w:u w:val="single"/>
        </w:rPr>
        <w:t>________________</w:t>
      </w:r>
      <w:r>
        <w:t xml:space="preserve"> whether to </w:t>
      </w:r>
      <w:r w:rsidR="0055305D">
        <w:rPr>
          <w:b/>
          <w:color w:val="FF0000"/>
          <w:u w:val="single"/>
        </w:rPr>
        <w:t>________________</w:t>
      </w:r>
      <w:r>
        <w:t xml:space="preserve"> God’s Word and ways.</w:t>
      </w:r>
    </w:p>
    <w:sectPr w:rsidR="00F96E4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3B" w:rsidRDefault="00773C3B">
      <w:pPr>
        <w:spacing w:after="0" w:line="240" w:lineRule="auto"/>
      </w:pPr>
      <w:r>
        <w:separator/>
      </w:r>
    </w:p>
  </w:endnote>
  <w:endnote w:type="continuationSeparator" w:id="0">
    <w:p w:rsidR="00773C3B" w:rsidRDefault="0077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3B" w:rsidRDefault="00773C3B">
      <w:pPr>
        <w:spacing w:after="0" w:line="240" w:lineRule="auto"/>
      </w:pPr>
      <w:r>
        <w:separator/>
      </w:r>
    </w:p>
  </w:footnote>
  <w:footnote w:type="continuationSeparator" w:id="0">
    <w:p w:rsidR="00773C3B" w:rsidRDefault="0077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930D7"/>
    <w:multiLevelType w:val="hybridMultilevel"/>
    <w:tmpl w:val="0476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0143D"/>
    <w:rsid w:val="003D411B"/>
    <w:rsid w:val="00460DCA"/>
    <w:rsid w:val="0055305D"/>
    <w:rsid w:val="0067356A"/>
    <w:rsid w:val="006D2D8A"/>
    <w:rsid w:val="00712A62"/>
    <w:rsid w:val="00713FA9"/>
    <w:rsid w:val="00773C3B"/>
    <w:rsid w:val="007B31D6"/>
    <w:rsid w:val="007B7266"/>
    <w:rsid w:val="008A60E0"/>
    <w:rsid w:val="008C2795"/>
    <w:rsid w:val="008C2C86"/>
    <w:rsid w:val="008E6706"/>
    <w:rsid w:val="0095773D"/>
    <w:rsid w:val="009A26E1"/>
    <w:rsid w:val="009F688E"/>
    <w:rsid w:val="00A06C70"/>
    <w:rsid w:val="00A11E48"/>
    <w:rsid w:val="00A40D50"/>
    <w:rsid w:val="00A461B6"/>
    <w:rsid w:val="00AE5D8F"/>
    <w:rsid w:val="00B83196"/>
    <w:rsid w:val="00BA4782"/>
    <w:rsid w:val="00C0005A"/>
    <w:rsid w:val="00C45F5E"/>
    <w:rsid w:val="00C84334"/>
    <w:rsid w:val="00DC4492"/>
    <w:rsid w:val="00DF6341"/>
    <w:rsid w:val="00E427FA"/>
    <w:rsid w:val="00E93483"/>
    <w:rsid w:val="00EA168E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C25B-F241-426E-9B67-80851BCD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7 • The Practical Application of Wisdom</vt:lpstr>
    </vt:vector>
  </TitlesOfParts>
  <Company>Retired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7 • The Practical Application of Wisdom</dc:title>
  <dc:subject/>
  <dc:creator>Danny</dc:creator>
  <cp:keywords/>
  <cp:lastModifiedBy>Danny Isom</cp:lastModifiedBy>
  <cp:revision>2</cp:revision>
  <dcterms:created xsi:type="dcterms:W3CDTF">2016-12-11T00:43:00Z</dcterms:created>
  <dcterms:modified xsi:type="dcterms:W3CDTF">2016-12-11T00:43:00Z</dcterms:modified>
</cp:coreProperties>
</file>