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1B" w:rsidRPr="0044283E" w:rsidRDefault="002E4CB1" w:rsidP="0044283E">
      <w:pPr>
        <w:pStyle w:val="Title"/>
      </w:pPr>
      <w:r w:rsidRPr="00701F67">
        <w:t>Ecclesiastes 6 • The Futilities of Life</w:t>
      </w:r>
    </w:p>
    <w:p w:rsidR="00BE68E1" w:rsidRDefault="002E4CB1" w:rsidP="002E4CB1">
      <w:pPr>
        <w:numPr>
          <w:ilvl w:val="0"/>
          <w:numId w:val="7"/>
        </w:numPr>
      </w:pPr>
      <w:r>
        <w:t xml:space="preserve">(v.1-6) </w:t>
      </w:r>
      <w:r w:rsidR="00805C8B">
        <w:t xml:space="preserve">The world’s ideals for </w:t>
      </w:r>
      <w:r w:rsidR="00805C8B" w:rsidRPr="00805C8B">
        <w:rPr>
          <w:b/>
          <w:color w:val="FF0000"/>
          <w:u w:val="single"/>
        </w:rPr>
        <w:t>happiness</w:t>
      </w:r>
      <w:r w:rsidR="00805C8B" w:rsidRPr="00805C8B">
        <w:rPr>
          <w:color w:val="FF0000"/>
        </w:rPr>
        <w:t xml:space="preserve"> </w:t>
      </w:r>
      <w:r w:rsidR="00805C8B">
        <w:t xml:space="preserve">don’t just fall short for this </w:t>
      </w:r>
      <w:r w:rsidR="00805C8B" w:rsidRPr="00805C8B">
        <w:rPr>
          <w:b/>
          <w:color w:val="FF0000"/>
          <w:u w:val="single"/>
        </w:rPr>
        <w:t>life</w:t>
      </w:r>
      <w:r w:rsidR="00805C8B">
        <w:t xml:space="preserve">, but especially for the </w:t>
      </w:r>
      <w:r w:rsidR="00805C8B" w:rsidRPr="00805C8B">
        <w:rPr>
          <w:b/>
          <w:color w:val="FF0000"/>
          <w:u w:val="single"/>
        </w:rPr>
        <w:t>next</w:t>
      </w:r>
      <w:r w:rsidR="00805C8B">
        <w:t>.</w:t>
      </w:r>
    </w:p>
    <w:p w:rsidR="00805C8B" w:rsidRDefault="00805C8B" w:rsidP="00805C8B">
      <w:pPr>
        <w:ind w:left="720"/>
      </w:pPr>
    </w:p>
    <w:p w:rsidR="00805C8B" w:rsidRDefault="00805C8B" w:rsidP="00805C8B">
      <w:pPr>
        <w:ind w:left="720"/>
      </w:pPr>
    </w:p>
    <w:p w:rsidR="00805C8B" w:rsidRDefault="00805C8B" w:rsidP="00805C8B">
      <w:pPr>
        <w:ind w:left="720"/>
      </w:pPr>
    </w:p>
    <w:p w:rsidR="00805C8B" w:rsidRDefault="00805C8B" w:rsidP="00805C8B">
      <w:pPr>
        <w:ind w:left="720"/>
      </w:pPr>
    </w:p>
    <w:p w:rsidR="00805C8B" w:rsidRDefault="00805C8B" w:rsidP="002E4CB1">
      <w:pPr>
        <w:numPr>
          <w:ilvl w:val="0"/>
          <w:numId w:val="7"/>
        </w:numPr>
      </w:pPr>
      <w:r>
        <w:t xml:space="preserve">(v.7-9) </w:t>
      </w:r>
      <w:r w:rsidRPr="00F546F7">
        <w:t xml:space="preserve">The world’s ideals for this life’s </w:t>
      </w:r>
      <w:r w:rsidRPr="00805C8B">
        <w:rPr>
          <w:b/>
          <w:color w:val="FF0000"/>
          <w:u w:val="single"/>
        </w:rPr>
        <w:t>pursuits</w:t>
      </w:r>
      <w:r w:rsidRPr="00805C8B">
        <w:rPr>
          <w:color w:val="FF0000"/>
        </w:rPr>
        <w:t xml:space="preserve"> </w:t>
      </w:r>
      <w:r w:rsidRPr="00F546F7">
        <w:t xml:space="preserve">are never obtainable because instead of arriving at a level of </w:t>
      </w:r>
      <w:r w:rsidRPr="00805C8B">
        <w:rPr>
          <w:b/>
          <w:color w:val="FF0000"/>
          <w:u w:val="single"/>
        </w:rPr>
        <w:t>satisfaction</w:t>
      </w:r>
      <w:r w:rsidRPr="00F546F7">
        <w:t xml:space="preserve">, they simply induce a </w:t>
      </w:r>
      <w:r w:rsidRPr="00805C8B">
        <w:rPr>
          <w:b/>
          <w:color w:val="FF0000"/>
          <w:u w:val="single"/>
        </w:rPr>
        <w:t>lust</w:t>
      </w:r>
      <w:r w:rsidRPr="00805C8B">
        <w:rPr>
          <w:color w:val="FF0000"/>
        </w:rPr>
        <w:t xml:space="preserve"> </w:t>
      </w:r>
      <w:r w:rsidRPr="00F546F7">
        <w:t>for even more.</w:t>
      </w:r>
    </w:p>
    <w:p w:rsidR="00805C8B" w:rsidRDefault="00805C8B" w:rsidP="00805C8B">
      <w:pPr>
        <w:ind w:left="720"/>
      </w:pPr>
    </w:p>
    <w:p w:rsidR="00805C8B" w:rsidRDefault="00805C8B" w:rsidP="00805C8B">
      <w:pPr>
        <w:ind w:left="720"/>
      </w:pPr>
    </w:p>
    <w:p w:rsidR="00805C8B" w:rsidRDefault="00805C8B" w:rsidP="00805C8B">
      <w:pPr>
        <w:ind w:left="720"/>
      </w:pPr>
    </w:p>
    <w:p w:rsidR="00805C8B" w:rsidRDefault="00805C8B" w:rsidP="00805C8B">
      <w:pPr>
        <w:ind w:left="720"/>
      </w:pPr>
    </w:p>
    <w:p w:rsidR="00805C8B" w:rsidRPr="00EA168E" w:rsidRDefault="00805C8B" w:rsidP="002E4CB1">
      <w:pPr>
        <w:numPr>
          <w:ilvl w:val="0"/>
          <w:numId w:val="7"/>
        </w:numPr>
      </w:pPr>
      <w:r>
        <w:t xml:space="preserve">(v.10-12) </w:t>
      </w:r>
      <w:r>
        <w:t xml:space="preserve">Every generation’s journey toward </w:t>
      </w:r>
      <w:r w:rsidRPr="00805C8B">
        <w:rPr>
          <w:b/>
          <w:color w:val="FF0000"/>
          <w:u w:val="single"/>
        </w:rPr>
        <w:t>self-discovery</w:t>
      </w:r>
      <w:r>
        <w:t xml:space="preserve"> has been the very </w:t>
      </w:r>
      <w:r w:rsidRPr="00805C8B">
        <w:rPr>
          <w:b/>
          <w:color w:val="FF0000"/>
          <w:u w:val="single"/>
        </w:rPr>
        <w:t>same</w:t>
      </w:r>
      <w:r w:rsidRPr="00805C8B">
        <w:rPr>
          <w:color w:val="FF0000"/>
        </w:rPr>
        <w:t xml:space="preserve"> </w:t>
      </w:r>
      <w:r>
        <w:t xml:space="preserve">since the very beginning. There is truly nothing </w:t>
      </w:r>
      <w:r w:rsidRPr="00805C8B">
        <w:rPr>
          <w:b/>
          <w:color w:val="FF0000"/>
          <w:u w:val="single"/>
        </w:rPr>
        <w:t>new</w:t>
      </w:r>
      <w:r w:rsidRPr="00805C8B">
        <w:rPr>
          <w:color w:val="FF0000"/>
        </w:rPr>
        <w:t xml:space="preserve"> </w:t>
      </w:r>
      <w:r>
        <w:t xml:space="preserve">under the </w:t>
      </w:r>
      <w:r w:rsidRPr="00805C8B">
        <w:rPr>
          <w:b/>
          <w:color w:val="FF0000"/>
          <w:u w:val="single"/>
        </w:rPr>
        <w:t>sun</w:t>
      </w:r>
      <w:r>
        <w:t>.</w:t>
      </w:r>
      <w:bookmarkStart w:id="0" w:name="_GoBack"/>
      <w:bookmarkEnd w:id="0"/>
    </w:p>
    <w:sectPr w:rsidR="00805C8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A8E" w:rsidRDefault="00BD6A8E">
      <w:pPr>
        <w:spacing w:after="0" w:line="240" w:lineRule="auto"/>
      </w:pPr>
      <w:r>
        <w:separator/>
      </w:r>
    </w:p>
  </w:endnote>
  <w:endnote w:type="continuationSeparator" w:id="0">
    <w:p w:rsidR="00BD6A8E" w:rsidRDefault="00BD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A8E" w:rsidRDefault="00BD6A8E">
      <w:pPr>
        <w:spacing w:after="0" w:line="240" w:lineRule="auto"/>
      </w:pPr>
      <w:r>
        <w:separator/>
      </w:r>
    </w:p>
  </w:footnote>
  <w:footnote w:type="continuationSeparator" w:id="0">
    <w:p w:rsidR="00BD6A8E" w:rsidRDefault="00BD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F563A"/>
    <w:multiLevelType w:val="hybridMultilevel"/>
    <w:tmpl w:val="76EEE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50"/>
    <w:rsid w:val="00046E38"/>
    <w:rsid w:val="00067953"/>
    <w:rsid w:val="000F594B"/>
    <w:rsid w:val="00164A3D"/>
    <w:rsid w:val="00206EB3"/>
    <w:rsid w:val="002659B0"/>
    <w:rsid w:val="002A0268"/>
    <w:rsid w:val="002E4CB1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B7266"/>
    <w:rsid w:val="007C11DB"/>
    <w:rsid w:val="00805C8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D6A8E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BA0AF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2017-10-21T21:35:00Z</dcterms:created>
  <dcterms:modified xsi:type="dcterms:W3CDTF">2017-10-21T21:47:00Z</dcterms:modified>
</cp:coreProperties>
</file>