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88" w:rsidRPr="006C75AD" w:rsidRDefault="00010588" w:rsidP="00010588">
      <w:pPr>
        <w:pStyle w:val="Title"/>
        <w:rPr>
          <w:sz w:val="28"/>
          <w:szCs w:val="28"/>
        </w:rPr>
      </w:pPr>
      <w:bookmarkStart w:id="0" w:name="_GoBack"/>
      <w:bookmarkEnd w:id="0"/>
      <w:r w:rsidRPr="006C75AD">
        <w:rPr>
          <w:sz w:val="28"/>
          <w:szCs w:val="28"/>
        </w:rPr>
        <w:t>Proverbs 1-9 • The Three Calls of Wisdom</w:t>
      </w:r>
    </w:p>
    <w:p w:rsidR="009F76E1" w:rsidRDefault="00010588" w:rsidP="00010588">
      <w:pPr>
        <w:pStyle w:val="ListParagraph"/>
        <w:numPr>
          <w:ilvl w:val="0"/>
          <w:numId w:val="1"/>
        </w:numPr>
      </w:pPr>
      <w:r>
        <w:t xml:space="preserve">(1:20-33) Wisdom’s First Call: </w:t>
      </w:r>
      <w:r w:rsidRPr="009F1D6B">
        <w:rPr>
          <w:b/>
          <w:color w:val="FF0000"/>
          <w:u w:val="single"/>
        </w:rPr>
        <w:t>Salvation</w:t>
      </w: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  <w:numPr>
          <w:ilvl w:val="0"/>
          <w:numId w:val="1"/>
        </w:numPr>
      </w:pPr>
      <w:r>
        <w:t>The themes of chapters 2-4: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2: Wisdom </w:t>
      </w:r>
      <w:r w:rsidRPr="00780401">
        <w:rPr>
          <w:b/>
          <w:color w:val="FF0000"/>
          <w:u w:val="single"/>
        </w:rPr>
        <w:t>protects</w:t>
      </w:r>
      <w:r>
        <w:t xml:space="preserve"> our path. (2:8)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3: Wisdom </w:t>
      </w:r>
      <w:r w:rsidRPr="00780401">
        <w:rPr>
          <w:b/>
          <w:color w:val="FF0000"/>
          <w:u w:val="single"/>
        </w:rPr>
        <w:t>directs</w:t>
      </w:r>
      <w:r>
        <w:t xml:space="preserve"> our path. (3:5-6)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4: Wisdom </w:t>
      </w:r>
      <w:r w:rsidRPr="00780401">
        <w:rPr>
          <w:b/>
          <w:color w:val="FF0000"/>
          <w:u w:val="single"/>
        </w:rPr>
        <w:t>perfects</w:t>
      </w:r>
      <w:r>
        <w:t xml:space="preserve"> our path. (4:18)</w:t>
      </w: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  <w:numPr>
          <w:ilvl w:val="0"/>
          <w:numId w:val="1"/>
        </w:numPr>
      </w:pPr>
      <w:r>
        <w:t xml:space="preserve">(5:1-23) </w:t>
      </w:r>
      <w:r w:rsidR="009F1D6B">
        <w:t xml:space="preserve">The Consequences of </w:t>
      </w:r>
      <w:r w:rsidR="009F1D6B" w:rsidRPr="00780401">
        <w:rPr>
          <w:b/>
          <w:color w:val="FF0000"/>
          <w:u w:val="single"/>
        </w:rPr>
        <w:t>Not Listening</w:t>
      </w: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  <w:numPr>
          <w:ilvl w:val="0"/>
          <w:numId w:val="1"/>
        </w:numPr>
      </w:pPr>
      <w:r>
        <w:t xml:space="preserve">(8) Wisdom’s Second Call: </w:t>
      </w:r>
      <w:r w:rsidRPr="00780401">
        <w:rPr>
          <w:b/>
          <w:color w:val="FF0000"/>
          <w:u w:val="single"/>
        </w:rPr>
        <w:t>True Wealth</w:t>
      </w: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  <w:numPr>
          <w:ilvl w:val="0"/>
          <w:numId w:val="1"/>
        </w:numPr>
      </w:pPr>
      <w:r>
        <w:t xml:space="preserve">(9) Wisdom’s Third Call: </w:t>
      </w:r>
      <w:r w:rsidRPr="00780401">
        <w:rPr>
          <w:b/>
          <w:color w:val="FF0000"/>
          <w:u w:val="single"/>
        </w:rPr>
        <w:t>Life</w:t>
      </w:r>
    </w:p>
    <w:p w:rsidR="009F1D6B" w:rsidRDefault="009F1D6B" w:rsidP="009F1D6B">
      <w:pPr>
        <w:pStyle w:val="ListParagraph"/>
      </w:pPr>
    </w:p>
    <w:p w:rsidR="009F1D6B" w:rsidRDefault="009F1D6B" w:rsidP="009F1D6B">
      <w:r>
        <w:t>Overall Applications:</w:t>
      </w:r>
    </w:p>
    <w:p w:rsidR="009F1D6B" w:rsidRDefault="009F1D6B" w:rsidP="009F1D6B">
      <w:pPr>
        <w:numPr>
          <w:ilvl w:val="0"/>
          <w:numId w:val="2"/>
        </w:numPr>
      </w:pPr>
      <w:r>
        <w:t xml:space="preserve">We cannot avoid </w:t>
      </w:r>
      <w:r w:rsidRPr="00780401">
        <w:rPr>
          <w:b/>
          <w:color w:val="FF0000"/>
          <w:u w:val="single"/>
        </w:rPr>
        <w:t>decisions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Sin is always </w:t>
      </w:r>
      <w:r w:rsidRPr="00780401">
        <w:rPr>
          <w:b/>
          <w:color w:val="FF0000"/>
          <w:u w:val="single"/>
        </w:rPr>
        <w:t>alluring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It takes time for judgment to </w:t>
      </w:r>
      <w:r w:rsidRPr="00780401">
        <w:rPr>
          <w:b/>
          <w:color w:val="FF0000"/>
          <w:u w:val="single"/>
        </w:rPr>
        <w:t>fall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Satan appeals to the </w:t>
      </w:r>
      <w:r w:rsidRPr="00780401">
        <w:rPr>
          <w:b/>
          <w:color w:val="FF0000"/>
          <w:u w:val="single"/>
        </w:rPr>
        <w:t>flesh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God continues to </w:t>
      </w:r>
      <w:r w:rsidRPr="00780401">
        <w:rPr>
          <w:b/>
          <w:color w:val="FF0000"/>
          <w:u w:val="single"/>
        </w:rPr>
        <w:t>call</w:t>
      </w:r>
      <w:r>
        <w:t>.</w:t>
      </w:r>
    </w:p>
    <w:sectPr w:rsidR="009F1D6B" w:rsidSect="00010588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A037F"/>
    <w:multiLevelType w:val="hybridMultilevel"/>
    <w:tmpl w:val="8F74F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42D38"/>
    <w:multiLevelType w:val="hybridMultilevel"/>
    <w:tmpl w:val="F812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88"/>
    <w:rsid w:val="00010588"/>
    <w:rsid w:val="006C75AD"/>
    <w:rsid w:val="00780401"/>
    <w:rsid w:val="009F1D6B"/>
    <w:rsid w:val="009F76E1"/>
    <w:rsid w:val="00C8452C"/>
    <w:rsid w:val="00F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F7CCC-D06D-4463-8630-1A225016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76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1058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058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05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01058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01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2016-12-11T00:50:00Z</dcterms:created>
  <dcterms:modified xsi:type="dcterms:W3CDTF">2016-12-11T00:50:00Z</dcterms:modified>
</cp:coreProperties>
</file>