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41ADF" w:rsidP="00EA168E">
      <w:pPr>
        <w:pStyle w:val="Title"/>
      </w:pPr>
      <w:bookmarkStart w:id="0" w:name="_GoBack"/>
      <w:bookmarkEnd w:id="0"/>
      <w:r>
        <w:t>Psalm 103 • The Complete Work of Grace</w:t>
      </w:r>
    </w:p>
    <w:p w:rsidR="00EA168E" w:rsidRDefault="00E41ADF" w:rsidP="00E41ADF">
      <w:pPr>
        <w:numPr>
          <w:ilvl w:val="0"/>
          <w:numId w:val="6"/>
        </w:numPr>
      </w:pPr>
      <w:r>
        <w:t xml:space="preserve">(v.1-5) </w:t>
      </w:r>
      <w:r w:rsidR="00106863">
        <w:t xml:space="preserve">God’s “benefits” are the sum of the work of </w:t>
      </w:r>
      <w:r w:rsidR="00106863" w:rsidRPr="00106863">
        <w:rPr>
          <w:b/>
          <w:color w:val="FF0000"/>
          <w:u w:val="single"/>
        </w:rPr>
        <w:t>salvation</w:t>
      </w:r>
      <w:r w:rsidR="00106863">
        <w:t xml:space="preserve"> for this </w:t>
      </w:r>
      <w:r w:rsidR="00106863" w:rsidRPr="00106863">
        <w:rPr>
          <w:b/>
          <w:color w:val="FF0000"/>
          <w:u w:val="single"/>
        </w:rPr>
        <w:t>life</w:t>
      </w:r>
      <w:r w:rsidR="00106863">
        <w:t xml:space="preserve"> and the one to </w:t>
      </w:r>
      <w:r w:rsidR="00106863" w:rsidRPr="00106863">
        <w:rPr>
          <w:b/>
          <w:color w:val="FF0000"/>
          <w:u w:val="single"/>
        </w:rPr>
        <w:t>come</w:t>
      </w:r>
      <w:r w:rsidR="00106863">
        <w:t>.</w:t>
      </w: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E41ADF">
      <w:pPr>
        <w:numPr>
          <w:ilvl w:val="0"/>
          <w:numId w:val="6"/>
        </w:numPr>
      </w:pPr>
      <w:r>
        <w:t xml:space="preserve">(v.6-14) God’s nature is to magnify beyond measure His </w:t>
      </w:r>
      <w:r w:rsidRPr="00106863">
        <w:rPr>
          <w:b/>
          <w:color w:val="FF0000"/>
          <w:u w:val="single"/>
        </w:rPr>
        <w:t>love</w:t>
      </w:r>
      <w:r>
        <w:t xml:space="preserve"> toward those who make the minimal </w:t>
      </w:r>
      <w:r w:rsidRPr="00106863">
        <w:rPr>
          <w:b/>
          <w:color w:val="FF0000"/>
          <w:u w:val="single"/>
        </w:rPr>
        <w:t>effort</w:t>
      </w:r>
      <w:r>
        <w:t xml:space="preserve"> that a human being is capable of. He does not require anything that is </w:t>
      </w:r>
      <w:r w:rsidRPr="00106863">
        <w:rPr>
          <w:b/>
          <w:color w:val="FF0000"/>
          <w:u w:val="single"/>
        </w:rPr>
        <w:t>extraordinary</w:t>
      </w:r>
      <w:r>
        <w:t xml:space="preserve"> or beyond our </w:t>
      </w:r>
      <w:r w:rsidRPr="00106863">
        <w:rPr>
          <w:b/>
          <w:color w:val="FF0000"/>
          <w:u w:val="single"/>
        </w:rPr>
        <w:t>ability</w:t>
      </w:r>
      <w:r>
        <w:t>.</w:t>
      </w: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E41ADF">
      <w:pPr>
        <w:numPr>
          <w:ilvl w:val="0"/>
          <w:numId w:val="6"/>
        </w:numPr>
      </w:pPr>
      <w:r>
        <w:t xml:space="preserve">(v.15-18) Our part follows by putting into </w:t>
      </w:r>
      <w:r w:rsidRPr="00106863">
        <w:rPr>
          <w:b/>
          <w:color w:val="FF0000"/>
          <w:u w:val="single"/>
        </w:rPr>
        <w:t>practice</w:t>
      </w:r>
      <w:r>
        <w:t xml:space="preserve"> His </w:t>
      </w:r>
      <w:r w:rsidRPr="00106863">
        <w:rPr>
          <w:b/>
          <w:color w:val="FF0000"/>
          <w:u w:val="single"/>
        </w:rPr>
        <w:t>Word</w:t>
      </w:r>
      <w:r>
        <w:t>.</w:t>
      </w: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106863">
      <w:pPr>
        <w:ind w:left="720"/>
      </w:pPr>
    </w:p>
    <w:p w:rsidR="00106863" w:rsidRDefault="00106863" w:rsidP="00E41ADF">
      <w:pPr>
        <w:numPr>
          <w:ilvl w:val="0"/>
          <w:numId w:val="6"/>
        </w:numPr>
      </w:pPr>
      <w:r>
        <w:t xml:space="preserve">(v.19-22) </w:t>
      </w:r>
      <w:r w:rsidRPr="00106863">
        <w:rPr>
          <w:b/>
          <w:color w:val="FF0000"/>
          <w:u w:val="single"/>
        </w:rPr>
        <w:t>Obedience</w:t>
      </w:r>
      <w:r>
        <w:t xml:space="preserve"> is the right response to God’s grace.</w:t>
      </w:r>
    </w:p>
    <w:p w:rsidR="00106863" w:rsidRPr="00EA168E" w:rsidRDefault="00106863" w:rsidP="00106863"/>
    <w:sectPr w:rsidR="00106863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74" w:rsidRDefault="001A7474">
      <w:pPr>
        <w:spacing w:after="0" w:line="240" w:lineRule="auto"/>
      </w:pPr>
      <w:r>
        <w:separator/>
      </w:r>
    </w:p>
  </w:endnote>
  <w:endnote w:type="continuationSeparator" w:id="0">
    <w:p w:rsidR="001A7474" w:rsidRDefault="001A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74" w:rsidRDefault="001A7474">
      <w:pPr>
        <w:spacing w:after="0" w:line="240" w:lineRule="auto"/>
      </w:pPr>
      <w:r>
        <w:separator/>
      </w:r>
    </w:p>
  </w:footnote>
  <w:footnote w:type="continuationSeparator" w:id="0">
    <w:p w:rsidR="001A7474" w:rsidRDefault="001A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1783A"/>
    <w:multiLevelType w:val="hybridMultilevel"/>
    <w:tmpl w:val="51EA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06863"/>
    <w:rsid w:val="001A7474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81681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41ADF"/>
    <w:rsid w:val="00E84955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03B24-1855-482A-B7F2-D1BA2C88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2016-12-11T01:13:00Z</dcterms:created>
  <dcterms:modified xsi:type="dcterms:W3CDTF">2016-12-11T01:13:00Z</dcterms:modified>
</cp:coreProperties>
</file>