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E79AB" w:rsidP="00EA168E">
      <w:pPr>
        <w:pStyle w:val="Title"/>
      </w:pPr>
      <w:bookmarkStart w:id="0" w:name="_GoBack"/>
      <w:bookmarkEnd w:id="0"/>
      <w:r>
        <w:t>Psalm 90 • Numbering Our Days</w:t>
      </w: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Pr="00F52214">
        <w:rPr>
          <w:b/>
          <w:i/>
          <w:color w:val="FF0000"/>
          <w:u w:val="single"/>
        </w:rPr>
        <w:t>Eternal</w:t>
      </w:r>
      <w:r w:rsidRPr="00F52214">
        <w:rPr>
          <w:b/>
          <w:i/>
        </w:rPr>
        <w:t xml:space="preserve"> Nature vs. Man’s </w:t>
      </w:r>
      <w:r w:rsidRPr="00F52214">
        <w:rPr>
          <w:b/>
          <w:i/>
          <w:color w:val="FF0000"/>
          <w:u w:val="single"/>
        </w:rPr>
        <w:t>Frailty</w:t>
      </w:r>
    </w:p>
    <w:p w:rsidR="00EA168E" w:rsidRDefault="001E79AB" w:rsidP="001E79AB">
      <w:pPr>
        <w:numPr>
          <w:ilvl w:val="0"/>
          <w:numId w:val="6"/>
        </w:numPr>
      </w:pPr>
      <w:r>
        <w:t xml:space="preserve">(v.1-6) </w:t>
      </w:r>
      <w:r w:rsidR="00F52214">
        <w:t xml:space="preserve">Only through faith in Christ can we know </w:t>
      </w:r>
      <w:r w:rsidR="00F52214" w:rsidRPr="00F52214">
        <w:rPr>
          <w:b/>
          <w:color w:val="FF0000"/>
          <w:u w:val="single"/>
        </w:rPr>
        <w:t>God</w:t>
      </w:r>
      <w:r w:rsidR="00F52214">
        <w:t xml:space="preserve"> and share His </w:t>
      </w:r>
      <w:r w:rsidR="00F52214" w:rsidRPr="00F52214">
        <w:rPr>
          <w:b/>
          <w:color w:val="FF0000"/>
          <w:u w:val="single"/>
        </w:rPr>
        <w:t>eternal</w:t>
      </w:r>
      <w:r w:rsidR="00F52214">
        <w:t xml:space="preserve"> life. To do otherwise is to misapply our </w:t>
      </w:r>
      <w:r w:rsidR="00F52214" w:rsidRPr="00F52214">
        <w:rPr>
          <w:b/>
          <w:color w:val="FF0000"/>
          <w:u w:val="single"/>
        </w:rPr>
        <w:t>immortality</w:t>
      </w:r>
      <w:r w:rsidR="00F52214">
        <w:t xml:space="preserve"> according to all its inherent </w:t>
      </w:r>
      <w:r w:rsidR="00F52214" w:rsidRPr="00F52214">
        <w:rPr>
          <w:b/>
          <w:color w:val="FF0000"/>
          <w:u w:val="single"/>
        </w:rPr>
        <w:t>weaknesses</w:t>
      </w:r>
      <w:r w:rsidR="00F52214">
        <w:t>.</w:t>
      </w:r>
    </w:p>
    <w:p w:rsidR="00F52214" w:rsidRDefault="00F52214" w:rsidP="00F52214">
      <w:pPr>
        <w:ind w:left="720"/>
      </w:pPr>
    </w:p>
    <w:p w:rsidR="00F52214" w:rsidRDefault="00F52214" w:rsidP="00F52214">
      <w:pPr>
        <w:ind w:left="720"/>
      </w:pPr>
    </w:p>
    <w:p w:rsidR="00F52214" w:rsidRDefault="00F52214" w:rsidP="00F52214">
      <w:pPr>
        <w:ind w:left="720"/>
      </w:pP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Pr="00F52214">
        <w:rPr>
          <w:b/>
          <w:i/>
          <w:color w:val="FF0000"/>
          <w:u w:val="single"/>
        </w:rPr>
        <w:t>Holiness</w:t>
      </w:r>
      <w:r w:rsidRPr="00F52214">
        <w:rPr>
          <w:b/>
          <w:i/>
        </w:rPr>
        <w:t xml:space="preserve"> vs. Man’s </w:t>
      </w:r>
      <w:r w:rsidRPr="00F52214">
        <w:rPr>
          <w:b/>
          <w:i/>
          <w:color w:val="FF0000"/>
          <w:u w:val="single"/>
        </w:rPr>
        <w:t>Sinfulness</w:t>
      </w:r>
    </w:p>
    <w:p w:rsidR="00F52214" w:rsidRDefault="00F52214" w:rsidP="001E79AB">
      <w:pPr>
        <w:numPr>
          <w:ilvl w:val="0"/>
          <w:numId w:val="6"/>
        </w:numPr>
      </w:pPr>
      <w:r>
        <w:t xml:space="preserve">(v.7-12) The work of God’s </w:t>
      </w:r>
      <w:r w:rsidRPr="00F52214">
        <w:rPr>
          <w:b/>
          <w:color w:val="FF0000"/>
          <w:u w:val="single"/>
        </w:rPr>
        <w:t>holiness</w:t>
      </w:r>
      <w:r>
        <w:t xml:space="preserve"> is to either prepare something for His </w:t>
      </w:r>
      <w:r w:rsidRPr="00F52214">
        <w:rPr>
          <w:b/>
          <w:color w:val="FF0000"/>
          <w:u w:val="single"/>
        </w:rPr>
        <w:t>presence</w:t>
      </w:r>
      <w:r>
        <w:t xml:space="preserve">, making it clean and pure from </w:t>
      </w:r>
      <w:r w:rsidRPr="00F52214">
        <w:rPr>
          <w:b/>
          <w:color w:val="FF0000"/>
          <w:u w:val="single"/>
        </w:rPr>
        <w:t>sin</w:t>
      </w:r>
      <w:r>
        <w:t xml:space="preserve"> so as to be acceptable, or to eliminate it so that </w:t>
      </w:r>
      <w:r w:rsidRPr="00F52214">
        <w:rPr>
          <w:b/>
          <w:color w:val="FF0000"/>
          <w:u w:val="single"/>
        </w:rPr>
        <w:t>sin</w:t>
      </w:r>
      <w:r>
        <w:t xml:space="preserve"> is removed from His </w:t>
      </w:r>
      <w:r w:rsidRPr="00F52214">
        <w:rPr>
          <w:b/>
          <w:color w:val="FF0000"/>
          <w:u w:val="single"/>
        </w:rPr>
        <w:t>presence</w:t>
      </w:r>
      <w:r>
        <w:t>.</w:t>
      </w:r>
    </w:p>
    <w:p w:rsidR="00F52214" w:rsidRDefault="00F52214" w:rsidP="00F52214">
      <w:pPr>
        <w:ind w:left="720"/>
      </w:pPr>
    </w:p>
    <w:p w:rsidR="00F52214" w:rsidRDefault="00F52214" w:rsidP="00F52214">
      <w:pPr>
        <w:ind w:left="720"/>
      </w:pPr>
    </w:p>
    <w:p w:rsidR="00F52214" w:rsidRDefault="00F52214" w:rsidP="00F52214">
      <w:pPr>
        <w:ind w:left="720"/>
      </w:pP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Pr="00F52214">
        <w:rPr>
          <w:b/>
          <w:i/>
          <w:color w:val="FF0000"/>
          <w:u w:val="single"/>
        </w:rPr>
        <w:t>Blessings</w:t>
      </w:r>
      <w:r w:rsidRPr="00F52214">
        <w:rPr>
          <w:b/>
          <w:i/>
        </w:rPr>
        <w:t xml:space="preserve"> vs. Man’s </w:t>
      </w:r>
      <w:r w:rsidRPr="00F52214">
        <w:rPr>
          <w:b/>
          <w:i/>
          <w:color w:val="FF0000"/>
          <w:u w:val="single"/>
        </w:rPr>
        <w:t>Yearnings</w:t>
      </w:r>
    </w:p>
    <w:p w:rsidR="00F52214" w:rsidRDefault="00F52214" w:rsidP="00F52214">
      <w:pPr>
        <w:numPr>
          <w:ilvl w:val="0"/>
          <w:numId w:val="6"/>
        </w:numPr>
      </w:pPr>
      <w:r>
        <w:t xml:space="preserve">(v.13-17) Setting aside one’s </w:t>
      </w:r>
      <w:r w:rsidRPr="00F52214">
        <w:rPr>
          <w:b/>
          <w:color w:val="FF0000"/>
          <w:u w:val="single"/>
        </w:rPr>
        <w:t>yearnings</w:t>
      </w:r>
      <w:r>
        <w:t xml:space="preserve"> is the key to experiencing God’s </w:t>
      </w:r>
      <w:r w:rsidRPr="00F52214">
        <w:rPr>
          <w:b/>
          <w:color w:val="FF0000"/>
          <w:u w:val="single"/>
        </w:rPr>
        <w:t>blessings</w:t>
      </w:r>
      <w:r>
        <w:t xml:space="preserve"> personally and corporately, not seeking “</w:t>
      </w:r>
      <w:r w:rsidRPr="00F52214">
        <w:rPr>
          <w:b/>
          <w:color w:val="FF0000"/>
          <w:u w:val="single"/>
        </w:rPr>
        <w:t>blessings</w:t>
      </w:r>
      <w:r>
        <w:t xml:space="preserve">” to cover one’s </w:t>
      </w:r>
      <w:r w:rsidRPr="00F52214">
        <w:rPr>
          <w:b/>
          <w:color w:val="FF0000"/>
          <w:u w:val="single"/>
        </w:rPr>
        <w:t>choices</w:t>
      </w:r>
      <w:r>
        <w:t xml:space="preserve"> not to live fully according to God’s Word and ways.</w:t>
      </w:r>
    </w:p>
    <w:p w:rsidR="00F52214" w:rsidRPr="00EA168E" w:rsidRDefault="00F52214" w:rsidP="00F52214"/>
    <w:sectPr w:rsidR="00F5221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25" w:rsidRDefault="00640925">
      <w:pPr>
        <w:spacing w:after="0" w:line="240" w:lineRule="auto"/>
      </w:pPr>
      <w:r>
        <w:separator/>
      </w:r>
    </w:p>
  </w:endnote>
  <w:endnote w:type="continuationSeparator" w:id="0">
    <w:p w:rsidR="00640925" w:rsidRDefault="0064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25" w:rsidRDefault="00640925">
      <w:pPr>
        <w:spacing w:after="0" w:line="240" w:lineRule="auto"/>
      </w:pPr>
      <w:r>
        <w:separator/>
      </w:r>
    </w:p>
  </w:footnote>
  <w:footnote w:type="continuationSeparator" w:id="0">
    <w:p w:rsidR="00640925" w:rsidRDefault="0064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5E57"/>
    <w:multiLevelType w:val="hybridMultilevel"/>
    <w:tmpl w:val="9EE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79AB"/>
    <w:rsid w:val="00206EB3"/>
    <w:rsid w:val="002574DF"/>
    <w:rsid w:val="002659B0"/>
    <w:rsid w:val="003D411B"/>
    <w:rsid w:val="00460DCA"/>
    <w:rsid w:val="00640925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642F0"/>
    <w:rsid w:val="00E93483"/>
    <w:rsid w:val="00EA168E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5C54-6401-42DB-8D14-FF6863AF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2016-12-11T01:06:00Z</dcterms:created>
  <dcterms:modified xsi:type="dcterms:W3CDTF">2016-12-11T01:06:00Z</dcterms:modified>
</cp:coreProperties>
</file>