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3A" w:rsidRPr="009B21A2" w:rsidRDefault="00AC053A" w:rsidP="00AC053A">
      <w:pPr>
        <w:pStyle w:val="Title"/>
        <w:rPr>
          <w:sz w:val="28"/>
          <w:szCs w:val="28"/>
        </w:rPr>
      </w:pPr>
      <w:bookmarkStart w:id="0" w:name="_GoBack"/>
      <w:bookmarkEnd w:id="0"/>
      <w:r w:rsidRPr="009B21A2">
        <w:rPr>
          <w:sz w:val="28"/>
          <w:szCs w:val="28"/>
        </w:rPr>
        <w:t>2 Chronicles 29:1-19</w:t>
      </w:r>
      <w:r w:rsidRPr="009B21A2">
        <w:rPr>
          <w:bCs/>
          <w:sz w:val="28"/>
          <w:szCs w:val="28"/>
        </w:rPr>
        <w:t xml:space="preserve"> </w:t>
      </w:r>
      <w:r w:rsidRPr="009B21A2">
        <w:rPr>
          <w:rFonts w:cs="Palatino Linotype"/>
          <w:bCs/>
          <w:sz w:val="28"/>
          <w:szCs w:val="28"/>
        </w:rPr>
        <w:t xml:space="preserve">• </w:t>
      </w:r>
      <w:r w:rsidRPr="009B21A2">
        <w:rPr>
          <w:sz w:val="28"/>
          <w:szCs w:val="28"/>
        </w:rPr>
        <w:t xml:space="preserve">Cleansing the </w:t>
      </w:r>
      <w:smartTag w:uri="urn:schemas-microsoft-com:office:smarttags" w:element="City">
        <w:smartTag w:uri="urn:schemas-microsoft-com:office:smarttags" w:element="place">
          <w:r w:rsidRPr="009B21A2">
            <w:rPr>
              <w:sz w:val="28"/>
              <w:szCs w:val="28"/>
            </w:rPr>
            <w:t>Temple</w:t>
          </w:r>
        </w:smartTag>
      </w:smartTag>
    </w:p>
    <w:p w:rsidR="00AC053A" w:rsidRDefault="00AC053A" w:rsidP="00AC053A">
      <w:pPr>
        <w:pStyle w:val="ListParagraph"/>
        <w:numPr>
          <w:ilvl w:val="0"/>
          <w:numId w:val="1"/>
        </w:numPr>
      </w:pPr>
      <w:r>
        <w:t xml:space="preserve">(v.1-2) A bad legacy can be overcome by spiritual </w:t>
      </w:r>
      <w:r w:rsidRPr="00BE60AE">
        <w:rPr>
          <w:b/>
          <w:color w:val="FF0000"/>
          <w:u w:val="single"/>
        </w:rPr>
        <w:t>faithfulness</w:t>
      </w:r>
      <w:r>
        <w:t>.</w:t>
      </w:r>
    </w:p>
    <w:p w:rsidR="00793E4F" w:rsidRDefault="00793E4F" w:rsidP="00793E4F">
      <w:pPr>
        <w:pStyle w:val="ListParagraph"/>
      </w:pPr>
    </w:p>
    <w:p w:rsidR="00AC053A" w:rsidRDefault="00AC053A" w:rsidP="008B53C3">
      <w:pPr>
        <w:pStyle w:val="ListParagraph"/>
        <w:numPr>
          <w:ilvl w:val="0"/>
          <w:numId w:val="1"/>
        </w:numPr>
      </w:pPr>
      <w:r>
        <w:t>(v.3-19) The Re-Opening of the Temple</w:t>
      </w:r>
    </w:p>
    <w:p w:rsidR="00793E4F" w:rsidRDefault="00793E4F" w:rsidP="00793E4F">
      <w:pPr>
        <w:pStyle w:val="ListParagraph"/>
        <w:numPr>
          <w:ilvl w:val="1"/>
          <w:numId w:val="1"/>
        </w:numPr>
      </w:pPr>
      <w:r>
        <w:t xml:space="preserve">Closing the Temple to true </w:t>
      </w:r>
      <w:r w:rsidRPr="00BE60AE">
        <w:rPr>
          <w:b/>
          <w:color w:val="FF0000"/>
          <w:u w:val="single"/>
        </w:rPr>
        <w:t>leadership</w:t>
      </w:r>
      <w:r>
        <w:t xml:space="preserve"> is an effective way of maintaining the agenda of false </w:t>
      </w:r>
      <w:r w:rsidRPr="00BE60AE">
        <w:rPr>
          <w:b/>
          <w:color w:val="FF0000"/>
          <w:u w:val="single"/>
        </w:rPr>
        <w:t>leadership</w:t>
      </w:r>
      <w:r>
        <w:t>.</w:t>
      </w:r>
    </w:p>
    <w:p w:rsidR="00793E4F" w:rsidRDefault="00793E4F" w:rsidP="00793E4F">
      <w:pPr>
        <w:pStyle w:val="ListParagraph"/>
        <w:numPr>
          <w:ilvl w:val="1"/>
          <w:numId w:val="1"/>
        </w:numPr>
      </w:pPr>
      <w:r>
        <w:t>Steps to cleansing the Temple:</w:t>
      </w:r>
    </w:p>
    <w:p w:rsidR="00793E4F" w:rsidRDefault="00793E4F" w:rsidP="00793E4F">
      <w:pPr>
        <w:pStyle w:val="ListParagraph"/>
        <w:numPr>
          <w:ilvl w:val="2"/>
          <w:numId w:val="2"/>
        </w:numPr>
      </w:pPr>
      <w:r>
        <w:t xml:space="preserve"> God’s leaders </w:t>
      </w:r>
      <w:r w:rsidRPr="00BE60AE">
        <w:rPr>
          <w:b/>
          <w:color w:val="FF0000"/>
          <w:u w:val="single"/>
        </w:rPr>
        <w:t>consecrated</w:t>
      </w:r>
      <w:r>
        <w:t xml:space="preserve"> themselves.</w:t>
      </w:r>
    </w:p>
    <w:p w:rsidR="00793E4F" w:rsidRDefault="00793E4F" w:rsidP="00793E4F">
      <w:pPr>
        <w:pStyle w:val="ListParagraph"/>
        <w:numPr>
          <w:ilvl w:val="2"/>
          <w:numId w:val="2"/>
        </w:numPr>
      </w:pPr>
      <w:r>
        <w:t xml:space="preserve"> The Temple was </w:t>
      </w:r>
      <w:r w:rsidRPr="00BE60AE">
        <w:rPr>
          <w:b/>
          <w:color w:val="FF0000"/>
          <w:u w:val="single"/>
        </w:rPr>
        <w:t>cleansed</w:t>
      </w:r>
      <w:r>
        <w:t xml:space="preserve"> from the outside in.</w:t>
      </w:r>
    </w:p>
    <w:p w:rsidR="00793E4F" w:rsidRDefault="00793E4F" w:rsidP="00793E4F">
      <w:pPr>
        <w:pStyle w:val="ListParagraph"/>
        <w:numPr>
          <w:ilvl w:val="2"/>
          <w:numId w:val="2"/>
        </w:numPr>
      </w:pPr>
      <w:r>
        <w:t xml:space="preserve"> What wasn’t </w:t>
      </w:r>
      <w:r w:rsidRPr="00BE60AE">
        <w:rPr>
          <w:b/>
          <w:color w:val="FF0000"/>
          <w:u w:val="single"/>
        </w:rPr>
        <w:t>supposed</w:t>
      </w:r>
      <w:r>
        <w:t xml:space="preserve"> to be there was removed to be replaced by what was </w:t>
      </w:r>
      <w:r w:rsidRPr="00BE60AE">
        <w:rPr>
          <w:b/>
          <w:color w:val="FF0000"/>
          <w:u w:val="single"/>
        </w:rPr>
        <w:t>supposed</w:t>
      </w:r>
      <w:r>
        <w:t xml:space="preserve"> to be.</w:t>
      </w:r>
    </w:p>
    <w:p w:rsidR="00793E4F" w:rsidRDefault="00793E4F" w:rsidP="00793E4F">
      <w:pPr>
        <w:pStyle w:val="ListParagraph"/>
        <w:numPr>
          <w:ilvl w:val="2"/>
          <w:numId w:val="2"/>
        </w:numPr>
      </w:pPr>
      <w:r>
        <w:t xml:space="preserve"> Finally the whole Temple had to be </w:t>
      </w:r>
      <w:r w:rsidRPr="00BE60AE">
        <w:rPr>
          <w:b/>
          <w:color w:val="FF0000"/>
          <w:u w:val="single"/>
        </w:rPr>
        <w:t>consecrated</w:t>
      </w:r>
      <w:r>
        <w:t>.</w:t>
      </w:r>
    </w:p>
    <w:p w:rsidR="00793E4F" w:rsidRDefault="00793E4F" w:rsidP="00793E4F">
      <w:pPr>
        <w:pStyle w:val="ListParagraph"/>
        <w:numPr>
          <w:ilvl w:val="1"/>
          <w:numId w:val="1"/>
        </w:numPr>
      </w:pPr>
      <w:r>
        <w:t xml:space="preserve">Spiritual renewal always begins first at the </w:t>
      </w:r>
      <w:r w:rsidRPr="00BE60AE">
        <w:rPr>
          <w:b/>
          <w:color w:val="FF0000"/>
          <w:u w:val="single"/>
        </w:rPr>
        <w:t>personal</w:t>
      </w:r>
      <w:r>
        <w:t xml:space="preserve"> level.</w:t>
      </w:r>
    </w:p>
    <w:p w:rsidR="00793E4F" w:rsidRDefault="00793E4F" w:rsidP="00793E4F">
      <w:pPr>
        <w:pStyle w:val="ListParagraph"/>
        <w:ind w:left="1440"/>
      </w:pPr>
    </w:p>
    <w:p w:rsidR="00793E4F" w:rsidRDefault="00793E4F" w:rsidP="00793E4F">
      <w:pPr>
        <w:pStyle w:val="ListParagraph"/>
        <w:numPr>
          <w:ilvl w:val="0"/>
          <w:numId w:val="1"/>
        </w:numPr>
      </w:pPr>
      <w:r>
        <w:t xml:space="preserve">(1 Co. 3;16-17) </w:t>
      </w:r>
      <w:r w:rsidR="00BE60AE">
        <w:t>Here t</w:t>
      </w:r>
      <w:r>
        <w:t xml:space="preserve">he context </w:t>
      </w:r>
      <w:r w:rsidR="00BE60AE">
        <w:t>of</w:t>
      </w:r>
      <w:r>
        <w:t xml:space="preserve"> what is not acceptable in God’s Temple is </w:t>
      </w:r>
      <w:r w:rsidRPr="00BE60AE">
        <w:rPr>
          <w:b/>
          <w:color w:val="FF0000"/>
          <w:u w:val="single"/>
        </w:rPr>
        <w:t>pride</w:t>
      </w:r>
      <w:r>
        <w:t>.</w:t>
      </w:r>
    </w:p>
    <w:p w:rsidR="00793E4F" w:rsidRDefault="00793E4F" w:rsidP="00793E4F">
      <w:pPr>
        <w:pStyle w:val="ListParagraph"/>
      </w:pPr>
    </w:p>
    <w:p w:rsidR="00793E4F" w:rsidRDefault="00793E4F" w:rsidP="00793E4F">
      <w:pPr>
        <w:pStyle w:val="ListParagraph"/>
        <w:numPr>
          <w:ilvl w:val="0"/>
          <w:numId w:val="1"/>
        </w:numPr>
      </w:pPr>
      <w:r>
        <w:t xml:space="preserve">(1 Co. 6:19-20) </w:t>
      </w:r>
      <w:r w:rsidR="00BE60AE">
        <w:t>Here t</w:t>
      </w:r>
      <w:r>
        <w:t xml:space="preserve">he context of what is not acceptable in God’s Temple is </w:t>
      </w:r>
      <w:r w:rsidRPr="00BE60AE">
        <w:rPr>
          <w:b/>
          <w:color w:val="FF0000"/>
          <w:u w:val="single"/>
        </w:rPr>
        <w:t>immorality</w:t>
      </w:r>
      <w:r>
        <w:t>.</w:t>
      </w:r>
    </w:p>
    <w:p w:rsidR="00793E4F" w:rsidRDefault="00793E4F" w:rsidP="00793E4F">
      <w:pPr>
        <w:pStyle w:val="ListParagraph"/>
      </w:pPr>
    </w:p>
    <w:p w:rsidR="00793E4F" w:rsidRDefault="00793E4F" w:rsidP="00793E4F">
      <w:pPr>
        <w:pStyle w:val="ListParagraph"/>
        <w:numPr>
          <w:ilvl w:val="0"/>
          <w:numId w:val="1"/>
        </w:numPr>
      </w:pPr>
      <w:r>
        <w:t xml:space="preserve">(1 Co. 6:16) The context of what is not acceptable in God’s Temple is </w:t>
      </w:r>
      <w:r w:rsidRPr="00BE60AE">
        <w:rPr>
          <w:b/>
          <w:color w:val="FF0000"/>
          <w:u w:val="single"/>
        </w:rPr>
        <w:t>unfaithfulness</w:t>
      </w:r>
      <w:r>
        <w:t>.</w:t>
      </w:r>
    </w:p>
    <w:p w:rsidR="00793E4F" w:rsidRDefault="00793E4F" w:rsidP="00793E4F">
      <w:pPr>
        <w:pStyle w:val="ListParagraph"/>
      </w:pPr>
    </w:p>
    <w:p w:rsidR="00793E4F" w:rsidRDefault="00793E4F" w:rsidP="008B53C3">
      <w:pPr>
        <w:pStyle w:val="ListParagraph"/>
        <w:numPr>
          <w:ilvl w:val="0"/>
          <w:numId w:val="1"/>
        </w:numPr>
      </w:pPr>
      <w:r>
        <w:t xml:space="preserve">(Eph. 2:19-22) </w:t>
      </w:r>
      <w:r w:rsidR="00BE60AE">
        <w:t>Here t</w:t>
      </w:r>
      <w:r>
        <w:t xml:space="preserve">he context of the true meaning of the Temple is the </w:t>
      </w:r>
      <w:r w:rsidRPr="00BE60AE">
        <w:rPr>
          <w:b/>
          <w:color w:val="FF0000"/>
          <w:u w:val="single"/>
        </w:rPr>
        <w:t>Body of Christ</w:t>
      </w:r>
      <w:r>
        <w:t>.</w:t>
      </w:r>
    </w:p>
    <w:p w:rsidR="00793E4F" w:rsidRDefault="008B53C3" w:rsidP="00793E4F">
      <w:pPr>
        <w:pStyle w:val="ListParagraph"/>
        <w:numPr>
          <w:ilvl w:val="1"/>
          <w:numId w:val="1"/>
        </w:numPr>
      </w:pPr>
      <w:r>
        <w:t xml:space="preserve">No longer </w:t>
      </w:r>
      <w:r w:rsidRPr="002D35BB">
        <w:rPr>
          <w:b/>
          <w:color w:val="FF0000"/>
          <w:u w:val="single"/>
        </w:rPr>
        <w:t>strangers</w:t>
      </w:r>
      <w:r>
        <w:t xml:space="preserve"> but members of God’s household.</w:t>
      </w:r>
    </w:p>
    <w:p w:rsidR="008B53C3" w:rsidRDefault="008B53C3" w:rsidP="00793E4F">
      <w:pPr>
        <w:pStyle w:val="ListParagraph"/>
        <w:numPr>
          <w:ilvl w:val="1"/>
          <w:numId w:val="1"/>
        </w:numPr>
      </w:pPr>
      <w:r>
        <w:t xml:space="preserve">Built on the foundation of </w:t>
      </w:r>
      <w:r w:rsidRPr="002D35BB">
        <w:rPr>
          <w:b/>
          <w:color w:val="FF0000"/>
          <w:u w:val="single"/>
        </w:rPr>
        <w:t>God’s Word</w:t>
      </w:r>
      <w:r>
        <w:t>.</w:t>
      </w:r>
    </w:p>
    <w:p w:rsidR="008B53C3" w:rsidRDefault="008B53C3" w:rsidP="00793E4F">
      <w:pPr>
        <w:pStyle w:val="ListParagraph"/>
        <w:numPr>
          <w:ilvl w:val="1"/>
          <w:numId w:val="1"/>
        </w:numPr>
      </w:pPr>
      <w:r>
        <w:t xml:space="preserve">Growing </w:t>
      </w:r>
      <w:r w:rsidRPr="002D35BB">
        <w:rPr>
          <w:b/>
          <w:color w:val="FF0000"/>
          <w:u w:val="single"/>
        </w:rPr>
        <w:t>TOGETHER</w:t>
      </w:r>
      <w:r>
        <w:t xml:space="preserve"> into one holy Temple.</w:t>
      </w:r>
    </w:p>
    <w:p w:rsidR="008B53C3" w:rsidRDefault="008B53C3" w:rsidP="00793E4F">
      <w:pPr>
        <w:pStyle w:val="ListParagraph"/>
        <w:numPr>
          <w:ilvl w:val="1"/>
          <w:numId w:val="1"/>
        </w:numPr>
      </w:pPr>
      <w:r>
        <w:t xml:space="preserve">Filled with the </w:t>
      </w:r>
      <w:r w:rsidRPr="002D35BB">
        <w:rPr>
          <w:b/>
          <w:color w:val="FF0000"/>
          <w:u w:val="single"/>
        </w:rPr>
        <w:t>Spirit</w:t>
      </w:r>
      <w:r>
        <w:t>.</w:t>
      </w:r>
    </w:p>
    <w:p w:rsidR="008B53C3" w:rsidRDefault="008B53C3" w:rsidP="008B53C3"/>
    <w:sectPr w:rsidR="008B53C3" w:rsidSect="00AC053A">
      <w:pgSz w:w="15840" w:h="12240" w:orient="landscape"/>
      <w:pgMar w:top="720" w:right="720" w:bottom="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E10"/>
    <w:multiLevelType w:val="hybridMultilevel"/>
    <w:tmpl w:val="5D6ED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2570"/>
    <w:multiLevelType w:val="hybridMultilevel"/>
    <w:tmpl w:val="F1E45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53A"/>
    <w:rsid w:val="002D35BB"/>
    <w:rsid w:val="005D0B7D"/>
    <w:rsid w:val="00793E4F"/>
    <w:rsid w:val="008B53C3"/>
    <w:rsid w:val="008D1A20"/>
    <w:rsid w:val="0094538B"/>
    <w:rsid w:val="009B21A2"/>
    <w:rsid w:val="00AC053A"/>
    <w:rsid w:val="00BE60AE"/>
    <w:rsid w:val="00C0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D7A02-8C99-4281-86F5-BCC81544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05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AC053A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AC0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2016-12-11T01:36:00Z</dcterms:created>
  <dcterms:modified xsi:type="dcterms:W3CDTF">2016-12-11T01:36:00Z</dcterms:modified>
</cp:coreProperties>
</file>