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CF06DF" w:rsidP="00EA168E">
      <w:pPr>
        <w:pStyle w:val="Title"/>
      </w:pPr>
      <w:bookmarkStart w:id="0" w:name="_GoBack"/>
      <w:bookmarkEnd w:id="0"/>
      <w:r>
        <w:t>2 Chronicles 5 • The Things That Count</w:t>
      </w:r>
    </w:p>
    <w:p w:rsidR="00EA168E" w:rsidRDefault="00CF06DF" w:rsidP="00CF06DF">
      <w:pPr>
        <w:numPr>
          <w:ilvl w:val="0"/>
          <w:numId w:val="6"/>
        </w:numPr>
      </w:pPr>
      <w:r>
        <w:t xml:space="preserve">(v.1) </w:t>
      </w:r>
      <w:r w:rsidR="00E039AD">
        <w:t xml:space="preserve">They did not exchange their wealth for their own </w:t>
      </w:r>
      <w:r w:rsidR="00191611">
        <w:rPr>
          <w:b/>
          <w:color w:val="FF0000"/>
          <w:u w:val="single"/>
        </w:rPr>
        <w:t>________________</w:t>
      </w:r>
      <w:r w:rsidR="00E039AD">
        <w:t xml:space="preserve">, but to operate the things of </w:t>
      </w:r>
      <w:r w:rsidR="00191611">
        <w:rPr>
          <w:b/>
          <w:color w:val="FF0000"/>
          <w:u w:val="single"/>
        </w:rPr>
        <w:t>________________</w:t>
      </w:r>
      <w:r w:rsidR="00E039AD">
        <w:t xml:space="preserve"> now and in the future.</w:t>
      </w:r>
    </w:p>
    <w:p w:rsidR="00E039AD" w:rsidRDefault="00E039AD" w:rsidP="00E039AD">
      <w:pPr>
        <w:ind w:left="720"/>
      </w:pPr>
    </w:p>
    <w:p w:rsidR="00E039AD" w:rsidRDefault="00E039AD" w:rsidP="00E039AD">
      <w:pPr>
        <w:numPr>
          <w:ilvl w:val="0"/>
          <w:numId w:val="6"/>
        </w:numPr>
      </w:pPr>
      <w:r>
        <w:t xml:space="preserve">(v.2-6) </w:t>
      </w:r>
      <w:r w:rsidRPr="00E039AD">
        <w:t xml:space="preserve">People who are truly committed to God’s </w:t>
      </w:r>
      <w:r w:rsidR="00191611">
        <w:rPr>
          <w:b/>
          <w:color w:val="FF0000"/>
          <w:u w:val="single"/>
        </w:rPr>
        <w:t>________________</w:t>
      </w:r>
      <w:r w:rsidRPr="00E039AD">
        <w:t xml:space="preserve"> embrace and establish it as their highest priority, especially over the things of this </w:t>
      </w:r>
      <w:r w:rsidR="00191611">
        <w:rPr>
          <w:b/>
          <w:color w:val="FF0000"/>
          <w:u w:val="single"/>
        </w:rPr>
        <w:t>________________</w:t>
      </w:r>
      <w:r w:rsidRPr="00E039AD">
        <w:t>.</w:t>
      </w:r>
    </w:p>
    <w:p w:rsidR="00E039AD" w:rsidRDefault="00E039AD" w:rsidP="00E039AD"/>
    <w:p w:rsidR="00E039AD" w:rsidRDefault="00E039AD" w:rsidP="00E039AD">
      <w:pPr>
        <w:numPr>
          <w:ilvl w:val="0"/>
          <w:numId w:val="6"/>
        </w:numPr>
      </w:pPr>
      <w:r>
        <w:t xml:space="preserve">(v.7-10) </w:t>
      </w:r>
      <w:r w:rsidRPr="00E039AD">
        <w:t xml:space="preserve">If God’s </w:t>
      </w:r>
      <w:r w:rsidR="00191611">
        <w:rPr>
          <w:b/>
          <w:color w:val="FF0000"/>
          <w:u w:val="single"/>
        </w:rPr>
        <w:t>________________</w:t>
      </w:r>
      <w:r w:rsidRPr="00E039AD">
        <w:t xml:space="preserve"> truly dwells in us, it will be a visible </w:t>
      </w:r>
      <w:r w:rsidR="00191611">
        <w:rPr>
          <w:b/>
          <w:color w:val="FF0000"/>
          <w:u w:val="single"/>
        </w:rPr>
        <w:t>________________</w:t>
      </w:r>
      <w:r w:rsidRPr="00E039AD">
        <w:t xml:space="preserve"> to others.</w:t>
      </w:r>
    </w:p>
    <w:p w:rsidR="00E039AD" w:rsidRDefault="00E039AD" w:rsidP="00E039AD"/>
    <w:p w:rsidR="00E039AD" w:rsidRDefault="00E039AD" w:rsidP="00E039AD">
      <w:pPr>
        <w:numPr>
          <w:ilvl w:val="0"/>
          <w:numId w:val="6"/>
        </w:numPr>
      </w:pPr>
      <w:r>
        <w:t xml:space="preserve">(v.11-14) </w:t>
      </w:r>
      <w:r w:rsidRPr="00E039AD">
        <w:rPr>
          <w:b/>
          <w:i/>
        </w:rPr>
        <w:t>Overall Picture:</w:t>
      </w:r>
    </w:p>
    <w:p w:rsidR="00E039AD" w:rsidRDefault="00E039AD" w:rsidP="00E039AD">
      <w:pPr>
        <w:numPr>
          <w:ilvl w:val="1"/>
          <w:numId w:val="6"/>
        </w:numPr>
      </w:pPr>
      <w:r>
        <w:t xml:space="preserve">They committed all their earthly </w:t>
      </w:r>
      <w:r w:rsidR="00191611">
        <w:rPr>
          <w:b/>
          <w:color w:val="FF0000"/>
          <w:u w:val="single"/>
        </w:rPr>
        <w:t>________________</w:t>
      </w:r>
      <w:r>
        <w:t>.</w:t>
      </w:r>
    </w:p>
    <w:p w:rsidR="00E039AD" w:rsidRDefault="00E039AD" w:rsidP="00E039AD">
      <w:pPr>
        <w:ind w:left="1440"/>
      </w:pPr>
    </w:p>
    <w:p w:rsidR="00E039AD" w:rsidRDefault="00E039AD" w:rsidP="00E039AD">
      <w:pPr>
        <w:numPr>
          <w:ilvl w:val="1"/>
          <w:numId w:val="6"/>
        </w:numPr>
      </w:pPr>
      <w:r>
        <w:t xml:space="preserve">They committed themselves </w:t>
      </w:r>
      <w:r w:rsidR="00191611">
        <w:rPr>
          <w:b/>
          <w:color w:val="FF0000"/>
          <w:u w:val="single"/>
        </w:rPr>
        <w:t>________________</w:t>
      </w:r>
      <w:r>
        <w:t xml:space="preserve"> to prepare for God’s service.</w:t>
      </w:r>
    </w:p>
    <w:p w:rsidR="00E039AD" w:rsidRDefault="00E039AD" w:rsidP="00E039AD"/>
    <w:p w:rsidR="00E039AD" w:rsidRDefault="00E039AD" w:rsidP="00E039AD">
      <w:pPr>
        <w:numPr>
          <w:ilvl w:val="1"/>
          <w:numId w:val="6"/>
        </w:numPr>
      </w:pPr>
      <w:r>
        <w:t xml:space="preserve">They restored the </w:t>
      </w:r>
      <w:r w:rsidR="00191611">
        <w:rPr>
          <w:b/>
          <w:color w:val="FF0000"/>
          <w:u w:val="single"/>
        </w:rPr>
        <w:t>______________________________</w:t>
      </w:r>
      <w:r>
        <w:t xml:space="preserve"> as the centerpiece of their service and worship</w:t>
      </w:r>
    </w:p>
    <w:p w:rsidR="00E039AD" w:rsidRDefault="00E039AD" w:rsidP="00E039AD"/>
    <w:p w:rsidR="00E039AD" w:rsidRDefault="00E039AD" w:rsidP="00E039AD">
      <w:pPr>
        <w:numPr>
          <w:ilvl w:val="1"/>
          <w:numId w:val="6"/>
        </w:numPr>
      </w:pPr>
      <w:r>
        <w:t xml:space="preserve">They experienced the indwelling of God’s </w:t>
      </w:r>
      <w:r w:rsidR="00191611">
        <w:rPr>
          <w:b/>
          <w:color w:val="FF0000"/>
          <w:u w:val="single"/>
        </w:rPr>
        <w:t>________________</w:t>
      </w:r>
      <w:r>
        <w:t>.</w:t>
      </w:r>
    </w:p>
    <w:p w:rsidR="00191611" w:rsidRDefault="00191611" w:rsidP="00191611">
      <w:pPr>
        <w:pStyle w:val="Title"/>
      </w:pPr>
      <w:r>
        <w:br w:type="column"/>
      </w:r>
      <w:r>
        <w:t>2 Chronicles 5 • The Things That Count</w:t>
      </w:r>
    </w:p>
    <w:p w:rsidR="00191611" w:rsidRDefault="00191611" w:rsidP="00191611">
      <w:pPr>
        <w:numPr>
          <w:ilvl w:val="0"/>
          <w:numId w:val="7"/>
        </w:numPr>
      </w:pPr>
      <w:r>
        <w:t xml:space="preserve">(v.1) They did not exchange their wealth for their own </w:t>
      </w:r>
      <w:r>
        <w:rPr>
          <w:b/>
          <w:color w:val="FF0000"/>
          <w:u w:val="single"/>
        </w:rPr>
        <w:t>________________</w:t>
      </w:r>
      <w:r>
        <w:t xml:space="preserve">, but to operate the things of </w:t>
      </w:r>
      <w:r>
        <w:rPr>
          <w:b/>
          <w:color w:val="FF0000"/>
          <w:u w:val="single"/>
        </w:rPr>
        <w:t>________________</w:t>
      </w:r>
      <w:r>
        <w:t xml:space="preserve"> now and in the future.</w:t>
      </w:r>
    </w:p>
    <w:p w:rsidR="00191611" w:rsidRDefault="00191611" w:rsidP="00191611">
      <w:pPr>
        <w:ind w:left="720"/>
      </w:pPr>
    </w:p>
    <w:p w:rsidR="00191611" w:rsidRDefault="00191611" w:rsidP="00191611">
      <w:pPr>
        <w:numPr>
          <w:ilvl w:val="0"/>
          <w:numId w:val="7"/>
        </w:numPr>
      </w:pPr>
      <w:r>
        <w:t xml:space="preserve">(v.2-6) </w:t>
      </w:r>
      <w:r w:rsidRPr="00E039AD">
        <w:t xml:space="preserve">People who are truly committed to God’s </w:t>
      </w:r>
      <w:r>
        <w:rPr>
          <w:b/>
          <w:color w:val="FF0000"/>
          <w:u w:val="single"/>
        </w:rPr>
        <w:t>________________</w:t>
      </w:r>
      <w:r w:rsidRPr="00E039AD">
        <w:t xml:space="preserve"> embrace and establish it as their highest priority, especially over the things of this </w:t>
      </w:r>
      <w:r>
        <w:rPr>
          <w:b/>
          <w:color w:val="FF0000"/>
          <w:u w:val="single"/>
        </w:rPr>
        <w:t>________________</w:t>
      </w:r>
      <w:r w:rsidRPr="00E039AD">
        <w:t>.</w:t>
      </w:r>
    </w:p>
    <w:p w:rsidR="00191611" w:rsidRDefault="00191611" w:rsidP="00191611"/>
    <w:p w:rsidR="00191611" w:rsidRDefault="00191611" w:rsidP="00191611">
      <w:pPr>
        <w:numPr>
          <w:ilvl w:val="0"/>
          <w:numId w:val="7"/>
        </w:numPr>
      </w:pPr>
      <w:r>
        <w:t xml:space="preserve">(v.7-10) </w:t>
      </w:r>
      <w:r w:rsidRPr="00E039AD">
        <w:t xml:space="preserve">If God’s </w:t>
      </w:r>
      <w:r>
        <w:rPr>
          <w:b/>
          <w:color w:val="FF0000"/>
          <w:u w:val="single"/>
        </w:rPr>
        <w:t>________________</w:t>
      </w:r>
      <w:r w:rsidRPr="00E039AD">
        <w:t xml:space="preserve"> truly dwells in us, it will be a visible </w:t>
      </w:r>
      <w:r>
        <w:rPr>
          <w:b/>
          <w:color w:val="FF0000"/>
          <w:u w:val="single"/>
        </w:rPr>
        <w:t>________________</w:t>
      </w:r>
      <w:r w:rsidRPr="00E039AD">
        <w:t xml:space="preserve"> to others.</w:t>
      </w:r>
    </w:p>
    <w:p w:rsidR="00191611" w:rsidRDefault="00191611" w:rsidP="00191611"/>
    <w:p w:rsidR="00191611" w:rsidRDefault="00191611" w:rsidP="00191611">
      <w:pPr>
        <w:numPr>
          <w:ilvl w:val="0"/>
          <w:numId w:val="7"/>
        </w:numPr>
      </w:pPr>
      <w:r>
        <w:t xml:space="preserve">(v.11-14) </w:t>
      </w:r>
      <w:r w:rsidRPr="00E039AD">
        <w:rPr>
          <w:b/>
          <w:i/>
        </w:rPr>
        <w:t>Overall Picture:</w:t>
      </w:r>
    </w:p>
    <w:p w:rsidR="00191611" w:rsidRDefault="00191611" w:rsidP="00191611">
      <w:pPr>
        <w:numPr>
          <w:ilvl w:val="1"/>
          <w:numId w:val="7"/>
        </w:numPr>
      </w:pPr>
      <w:r>
        <w:t xml:space="preserve">They committed all their earthly </w:t>
      </w:r>
      <w:r>
        <w:rPr>
          <w:b/>
          <w:color w:val="FF0000"/>
          <w:u w:val="single"/>
        </w:rPr>
        <w:t>________________</w:t>
      </w:r>
      <w:r>
        <w:t>.</w:t>
      </w:r>
    </w:p>
    <w:p w:rsidR="00191611" w:rsidRDefault="00191611" w:rsidP="00191611">
      <w:pPr>
        <w:ind w:left="1440"/>
      </w:pPr>
    </w:p>
    <w:p w:rsidR="00191611" w:rsidRDefault="00191611" w:rsidP="00191611">
      <w:pPr>
        <w:numPr>
          <w:ilvl w:val="1"/>
          <w:numId w:val="7"/>
        </w:numPr>
      </w:pPr>
      <w:r>
        <w:t xml:space="preserve">They committed themselves </w:t>
      </w:r>
      <w:r>
        <w:rPr>
          <w:b/>
          <w:color w:val="FF0000"/>
          <w:u w:val="single"/>
        </w:rPr>
        <w:t>________________</w:t>
      </w:r>
      <w:r>
        <w:t xml:space="preserve"> to prepare for God’s service.</w:t>
      </w:r>
    </w:p>
    <w:p w:rsidR="00191611" w:rsidRDefault="00191611" w:rsidP="00191611"/>
    <w:p w:rsidR="00191611" w:rsidRDefault="00191611" w:rsidP="00191611">
      <w:pPr>
        <w:numPr>
          <w:ilvl w:val="1"/>
          <w:numId w:val="7"/>
        </w:numPr>
      </w:pPr>
      <w:r>
        <w:t xml:space="preserve">They restored the </w:t>
      </w:r>
      <w:r>
        <w:rPr>
          <w:b/>
          <w:color w:val="FF0000"/>
          <w:u w:val="single"/>
        </w:rPr>
        <w:t>______________________________</w:t>
      </w:r>
      <w:r>
        <w:t xml:space="preserve"> as the centerpiece of their service and worship</w:t>
      </w:r>
    </w:p>
    <w:p w:rsidR="00191611" w:rsidRDefault="00191611" w:rsidP="00191611"/>
    <w:p w:rsidR="00E039AD" w:rsidRPr="00EA168E" w:rsidRDefault="00191611" w:rsidP="00E039AD">
      <w:pPr>
        <w:numPr>
          <w:ilvl w:val="1"/>
          <w:numId w:val="7"/>
        </w:numPr>
      </w:pPr>
      <w:r>
        <w:t xml:space="preserve">They experienced the indwelling of God’s </w:t>
      </w:r>
      <w:r>
        <w:rPr>
          <w:b/>
          <w:color w:val="FF0000"/>
          <w:u w:val="single"/>
        </w:rPr>
        <w:t>________________</w:t>
      </w:r>
      <w:r>
        <w:t>.</w:t>
      </w:r>
    </w:p>
    <w:sectPr w:rsidR="00E039AD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547" w:rsidRDefault="00CD6547">
      <w:pPr>
        <w:spacing w:after="0" w:line="240" w:lineRule="auto"/>
      </w:pPr>
      <w:r>
        <w:separator/>
      </w:r>
    </w:p>
  </w:endnote>
  <w:endnote w:type="continuationSeparator" w:id="0">
    <w:p w:rsidR="00CD6547" w:rsidRDefault="00CD6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547" w:rsidRDefault="00CD6547">
      <w:pPr>
        <w:spacing w:after="0" w:line="240" w:lineRule="auto"/>
      </w:pPr>
      <w:r>
        <w:separator/>
      </w:r>
    </w:p>
  </w:footnote>
  <w:footnote w:type="continuationSeparator" w:id="0">
    <w:p w:rsidR="00CD6547" w:rsidRDefault="00CD65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C32343"/>
    <w:multiLevelType w:val="hybridMultilevel"/>
    <w:tmpl w:val="694E6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13F38"/>
    <w:multiLevelType w:val="hybridMultilevel"/>
    <w:tmpl w:val="694E6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A5FAE"/>
    <w:rsid w:val="000F594B"/>
    <w:rsid w:val="00191611"/>
    <w:rsid w:val="00206EB3"/>
    <w:rsid w:val="002659B0"/>
    <w:rsid w:val="003D411B"/>
    <w:rsid w:val="00460DCA"/>
    <w:rsid w:val="00667B24"/>
    <w:rsid w:val="0067356A"/>
    <w:rsid w:val="006D2D8A"/>
    <w:rsid w:val="00712A62"/>
    <w:rsid w:val="00713FA9"/>
    <w:rsid w:val="007B7266"/>
    <w:rsid w:val="008A60E0"/>
    <w:rsid w:val="008C2795"/>
    <w:rsid w:val="008E6706"/>
    <w:rsid w:val="0095773D"/>
    <w:rsid w:val="009A26E1"/>
    <w:rsid w:val="00A11E48"/>
    <w:rsid w:val="00A40D50"/>
    <w:rsid w:val="00AE5D8F"/>
    <w:rsid w:val="00B83196"/>
    <w:rsid w:val="00B938F9"/>
    <w:rsid w:val="00BA4782"/>
    <w:rsid w:val="00C45F5E"/>
    <w:rsid w:val="00C84334"/>
    <w:rsid w:val="00CD6547"/>
    <w:rsid w:val="00CF06DF"/>
    <w:rsid w:val="00D0147E"/>
    <w:rsid w:val="00DC4492"/>
    <w:rsid w:val="00E039AD"/>
    <w:rsid w:val="00E93483"/>
    <w:rsid w:val="00EA168E"/>
    <w:rsid w:val="00F3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B7B89-5078-48DD-8337-A2BE91F2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2016-12-11T01:30:00Z</dcterms:created>
  <dcterms:modified xsi:type="dcterms:W3CDTF">2016-12-11T01:30:00Z</dcterms:modified>
</cp:coreProperties>
</file>