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9752EF" w:rsidP="00AA3E77">
      <w:pPr>
        <w:pStyle w:val="Heading1"/>
      </w:pPr>
      <w:bookmarkStart w:id="0" w:name="_GoBack"/>
      <w:bookmarkEnd w:id="0"/>
      <w:r>
        <w:t>2 Samuel 22</w:t>
      </w:r>
      <w:r w:rsidR="00C508FE">
        <w:t xml:space="preserve"> •</w:t>
      </w:r>
      <w:r w:rsidR="00410196">
        <w:t xml:space="preserve"> </w:t>
      </w:r>
      <w:r w:rsidR="00A22EBC">
        <w:t>Lessons for Spiritual Success</w:t>
      </w:r>
    </w:p>
    <w:tbl>
      <w:tblPr>
        <w:tblW w:w="11030" w:type="dxa"/>
        <w:tblLayout w:type="fixed"/>
        <w:tblLook w:val="00BF" w:firstRow="1" w:lastRow="0" w:firstColumn="1" w:lastColumn="0" w:noHBand="0" w:noVBand="0"/>
      </w:tblPr>
      <w:tblGrid>
        <w:gridCol w:w="3600"/>
        <w:gridCol w:w="7430"/>
      </w:tblGrid>
      <w:tr w:rsidR="00532F4D" w:rsidTr="0049398F">
        <w:tc>
          <w:tcPr>
            <w:tcW w:w="11030" w:type="dxa"/>
            <w:gridSpan w:val="2"/>
          </w:tcPr>
          <w:p w:rsidR="00794B2D" w:rsidRDefault="00D65FDE" w:rsidP="00D65FDE">
            <w:pPr>
              <w:pStyle w:val="Read"/>
            </w:pPr>
            <w:r>
              <w:t>Introduction</w:t>
            </w:r>
          </w:p>
          <w:p w:rsidR="00D65FDE" w:rsidRPr="0049398F" w:rsidRDefault="000F0FE0" w:rsidP="0049398F">
            <w:pPr>
              <w:jc w:val="both"/>
              <w:rPr>
                <w:i/>
              </w:rPr>
            </w:pPr>
            <w:r w:rsidRPr="0049398F">
              <w:rPr>
                <w:i/>
              </w:rPr>
              <w:t>This is David’s first recorded Psalm. Having read the details of his life in 1 &amp; 2 Samuel leading to this point, we know that</w:t>
            </w:r>
            <w:r w:rsidR="00773595" w:rsidRPr="0049398F">
              <w:rPr>
                <w:i/>
              </w:rPr>
              <w:t xml:space="preserve"> very few things went smoothly for David. Almost every step of his life attracted some kind of controversy—whether from enemies outside </w:t>
            </w:r>
            <w:smartTag w:uri="urn:schemas-microsoft-com:office:smarttags" w:element="country-region">
              <w:smartTag w:uri="urn:schemas-microsoft-com:office:smarttags" w:element="place">
                <w:r w:rsidR="00773595" w:rsidRPr="0049398F">
                  <w:rPr>
                    <w:i/>
                  </w:rPr>
                  <w:t>Israel</w:t>
                </w:r>
              </w:smartTag>
            </w:smartTag>
            <w:r w:rsidR="00773595" w:rsidRPr="0049398F">
              <w:rPr>
                <w:i/>
              </w:rPr>
              <w:t xml:space="preserve"> or within—and that he was constantly faced with the choice of doing it man’s way or God’s way. In David we’re provided the ultimate example of spiritual success, revealed to be absolutely attainable for each and every one of us. What David did to Goliath was a metaphor for the rest of his life and a stunning example for ours.</w:t>
            </w:r>
          </w:p>
        </w:tc>
      </w:tr>
      <w:tr w:rsidR="00AD2DAC" w:rsidTr="0049398F">
        <w:tc>
          <w:tcPr>
            <w:tcW w:w="3600" w:type="dxa"/>
            <w:shd w:val="clear" w:color="auto" w:fill="auto"/>
          </w:tcPr>
          <w:p w:rsidR="00AD2DAC" w:rsidRDefault="00AD2DAC"/>
        </w:tc>
        <w:tc>
          <w:tcPr>
            <w:tcW w:w="7430" w:type="dxa"/>
          </w:tcPr>
          <w:p w:rsidR="00AD2DAC" w:rsidRDefault="00AD2DAC"/>
        </w:tc>
      </w:tr>
      <w:tr w:rsidR="00AA3E77" w:rsidTr="0049398F">
        <w:tc>
          <w:tcPr>
            <w:tcW w:w="3600" w:type="dxa"/>
            <w:tcBorders>
              <w:bottom w:val="dashSmallGap" w:sz="4" w:space="0" w:color="auto"/>
            </w:tcBorders>
            <w:shd w:val="clear" w:color="auto" w:fill="E6E6E6"/>
          </w:tcPr>
          <w:p w:rsidR="00AA3E77" w:rsidRPr="00710D89" w:rsidRDefault="00AA3E77" w:rsidP="00A45771">
            <w:pPr>
              <w:pStyle w:val="Scripture"/>
            </w:pPr>
          </w:p>
        </w:tc>
        <w:tc>
          <w:tcPr>
            <w:tcW w:w="7430" w:type="dxa"/>
          </w:tcPr>
          <w:p w:rsidR="008377AB" w:rsidRPr="0049398F" w:rsidRDefault="009752EF" w:rsidP="009752EF">
            <w:pPr>
              <w:pStyle w:val="Read"/>
              <w:rPr>
                <w:color w:val="FF0000"/>
              </w:rPr>
            </w:pPr>
            <w:r w:rsidRPr="0049398F">
              <w:rPr>
                <w:color w:val="FF0000"/>
              </w:rPr>
              <w:t xml:space="preserve">Part I: David’s thanksgiving for being </w:t>
            </w:r>
            <w:r w:rsidRPr="0049398F">
              <w:rPr>
                <w:color w:val="FF0000"/>
                <w:u w:val="single"/>
              </w:rPr>
              <w:t>saved from</w:t>
            </w:r>
            <w:r w:rsidRPr="0049398F">
              <w:rPr>
                <w:color w:val="FF0000"/>
              </w:rPr>
              <w:t xml:space="preserve"> his enemies (v.1-32)</w:t>
            </w:r>
          </w:p>
        </w:tc>
      </w:tr>
      <w:tr w:rsidR="008377AB" w:rsidTr="0049398F">
        <w:tc>
          <w:tcPr>
            <w:tcW w:w="3600" w:type="dxa"/>
            <w:tcBorders>
              <w:top w:val="dashSmallGap" w:sz="4" w:space="0" w:color="auto"/>
              <w:bottom w:val="dashSmallGap" w:sz="4" w:space="0" w:color="auto"/>
            </w:tcBorders>
            <w:shd w:val="clear" w:color="auto" w:fill="E6E6E6"/>
          </w:tcPr>
          <w:p w:rsidR="00802CE3" w:rsidRDefault="00802CE3" w:rsidP="00802CE3">
            <w:pPr>
              <w:pStyle w:val="Scripture"/>
            </w:pPr>
            <w:r w:rsidRPr="0049398F">
              <w:rPr>
                <w:vertAlign w:val="superscript"/>
              </w:rPr>
              <w:t>1</w:t>
            </w:r>
            <w:r>
              <w:t xml:space="preserve">And David spoke the words of this song to the </w:t>
            </w:r>
            <w:r w:rsidRPr="0049398F">
              <w:rPr>
                <w:smallCaps/>
              </w:rPr>
              <w:t>Lord</w:t>
            </w:r>
            <w:r>
              <w:t xml:space="preserve"> in the day that the Lord delivered him from the hand of all his enemies and from the hand of Saul. </w:t>
            </w:r>
            <w:r w:rsidRPr="0049398F">
              <w:rPr>
                <w:vertAlign w:val="superscript"/>
              </w:rPr>
              <w:t>2</w:t>
            </w:r>
            <w:r>
              <w:t>He said,</w:t>
            </w:r>
          </w:p>
          <w:p w:rsidR="00802CE3" w:rsidRDefault="00802CE3" w:rsidP="00802CE3">
            <w:pPr>
              <w:pStyle w:val="Scripture"/>
            </w:pPr>
          </w:p>
          <w:p w:rsidR="00802CE3" w:rsidRDefault="00802CE3" w:rsidP="0049398F">
            <w:pPr>
              <w:pStyle w:val="Scripture"/>
              <w:ind w:left="360" w:hanging="216"/>
              <w:jc w:val="left"/>
            </w:pPr>
            <w:r>
              <w:t xml:space="preserve">"The </w:t>
            </w:r>
            <w:r w:rsidRPr="0049398F">
              <w:rPr>
                <w:smallCaps/>
              </w:rPr>
              <w:t>Lord</w:t>
            </w:r>
            <w:r>
              <w:t xml:space="preserve"> is my rock and my fortress and my deliverer;</w:t>
            </w:r>
          </w:p>
          <w:p w:rsidR="00802CE3" w:rsidRDefault="00802CE3" w:rsidP="0049398F">
            <w:pPr>
              <w:pStyle w:val="Scripture"/>
              <w:ind w:left="360" w:hanging="216"/>
              <w:jc w:val="left"/>
            </w:pPr>
            <w:r w:rsidRPr="0049398F">
              <w:rPr>
                <w:vertAlign w:val="superscript"/>
              </w:rPr>
              <w:t>3</w:t>
            </w:r>
            <w:r>
              <w:t>My God, my rock, in whom I take refuge,</w:t>
            </w:r>
          </w:p>
          <w:p w:rsidR="00802CE3" w:rsidRDefault="00802CE3" w:rsidP="0049398F">
            <w:pPr>
              <w:pStyle w:val="Scripture"/>
              <w:ind w:left="360" w:hanging="216"/>
              <w:jc w:val="left"/>
            </w:pPr>
            <w:r>
              <w:t>My shield and the horn of my salvation, my stronghold and my refuge;</w:t>
            </w:r>
          </w:p>
          <w:p w:rsidR="00802CE3" w:rsidRDefault="00802CE3" w:rsidP="0049398F">
            <w:pPr>
              <w:pStyle w:val="Scripture"/>
              <w:ind w:left="360" w:hanging="216"/>
              <w:jc w:val="left"/>
            </w:pPr>
            <w:r>
              <w:t>My savior, You save me from violence.</w:t>
            </w:r>
          </w:p>
          <w:p w:rsidR="00802CE3" w:rsidRDefault="00802CE3" w:rsidP="0049398F">
            <w:pPr>
              <w:pStyle w:val="Scripture"/>
              <w:ind w:left="360" w:hanging="216"/>
              <w:jc w:val="left"/>
            </w:pPr>
            <w:r w:rsidRPr="0049398F">
              <w:rPr>
                <w:vertAlign w:val="superscript"/>
              </w:rPr>
              <w:t>4</w:t>
            </w:r>
            <w:r>
              <w:t xml:space="preserve">I call upon the </w:t>
            </w:r>
            <w:r w:rsidRPr="0049398F">
              <w:rPr>
                <w:smallCaps/>
              </w:rPr>
              <w:t>Lord</w:t>
            </w:r>
            <w:r>
              <w:t>, who is worthy to be praised,</w:t>
            </w:r>
          </w:p>
          <w:p w:rsidR="00802CE3" w:rsidRDefault="00802CE3" w:rsidP="0049398F">
            <w:pPr>
              <w:pStyle w:val="Scripture"/>
              <w:ind w:left="360" w:hanging="216"/>
              <w:jc w:val="left"/>
            </w:pPr>
            <w:r>
              <w:t>And I am saved from my enemies.</w:t>
            </w:r>
          </w:p>
          <w:p w:rsidR="00802CE3" w:rsidRDefault="00802CE3" w:rsidP="0049398F">
            <w:pPr>
              <w:pStyle w:val="Scripture"/>
              <w:ind w:left="360" w:hanging="216"/>
              <w:jc w:val="left"/>
            </w:pPr>
            <w:r w:rsidRPr="0049398F">
              <w:rPr>
                <w:vertAlign w:val="superscript"/>
              </w:rPr>
              <w:t>5</w:t>
            </w:r>
            <w:r>
              <w:t>For the waves of death encompassed me;</w:t>
            </w:r>
          </w:p>
          <w:p w:rsidR="00802CE3" w:rsidRDefault="00802CE3" w:rsidP="0049398F">
            <w:pPr>
              <w:pStyle w:val="Scripture"/>
              <w:ind w:left="360" w:hanging="216"/>
              <w:jc w:val="left"/>
            </w:pPr>
            <w:r>
              <w:t>The torrents of destruction overwhelmed me;</w:t>
            </w:r>
          </w:p>
          <w:p w:rsidR="00802CE3" w:rsidRDefault="00802CE3" w:rsidP="0049398F">
            <w:pPr>
              <w:pStyle w:val="Scripture"/>
              <w:ind w:left="360" w:hanging="216"/>
              <w:jc w:val="left"/>
            </w:pPr>
            <w:r w:rsidRPr="0049398F">
              <w:rPr>
                <w:vertAlign w:val="superscript"/>
              </w:rPr>
              <w:t>6</w:t>
            </w:r>
            <w:r>
              <w:t>The cords of Sheol surrounded me;</w:t>
            </w:r>
          </w:p>
          <w:p w:rsidR="00802CE3" w:rsidRDefault="00802CE3" w:rsidP="0049398F">
            <w:pPr>
              <w:pStyle w:val="Scripture"/>
              <w:ind w:left="360" w:hanging="216"/>
              <w:jc w:val="left"/>
            </w:pPr>
            <w:r>
              <w:t>The snares of death confronted me.</w:t>
            </w:r>
          </w:p>
          <w:p w:rsidR="00802CE3" w:rsidRDefault="00802CE3" w:rsidP="0049398F">
            <w:pPr>
              <w:pStyle w:val="Scripture"/>
              <w:ind w:left="360" w:hanging="216"/>
              <w:jc w:val="left"/>
            </w:pPr>
            <w:r w:rsidRPr="0049398F">
              <w:rPr>
                <w:vertAlign w:val="superscript"/>
              </w:rPr>
              <w:t>7</w:t>
            </w:r>
            <w:r>
              <w:t xml:space="preserve">In my distress I called upon the </w:t>
            </w:r>
            <w:r w:rsidRPr="0049398F">
              <w:rPr>
                <w:smallCaps/>
              </w:rPr>
              <w:t>Lord</w:t>
            </w:r>
            <w:r>
              <w:t>,</w:t>
            </w:r>
          </w:p>
          <w:p w:rsidR="00802CE3" w:rsidRDefault="00802CE3" w:rsidP="0049398F">
            <w:pPr>
              <w:pStyle w:val="Scripture"/>
              <w:ind w:left="360" w:hanging="216"/>
              <w:jc w:val="left"/>
            </w:pPr>
            <w:r>
              <w:t>Yes, I cried to my God;</w:t>
            </w:r>
          </w:p>
          <w:p w:rsidR="00802CE3" w:rsidRDefault="00802CE3" w:rsidP="0049398F">
            <w:pPr>
              <w:pStyle w:val="Scripture"/>
              <w:ind w:left="360" w:hanging="216"/>
              <w:jc w:val="left"/>
            </w:pPr>
            <w:r>
              <w:t>And from His temple He heard my voice,</w:t>
            </w:r>
          </w:p>
          <w:p w:rsidR="008377AB" w:rsidRPr="00710D89" w:rsidRDefault="00802CE3" w:rsidP="0049398F">
            <w:pPr>
              <w:pStyle w:val="Scripture"/>
              <w:ind w:left="360" w:hanging="216"/>
              <w:jc w:val="left"/>
            </w:pPr>
            <w:r>
              <w:t xml:space="preserve">And my cry for help </w:t>
            </w:r>
            <w:r w:rsidRPr="0049398F">
              <w:rPr>
                <w:i/>
              </w:rPr>
              <w:t>came</w:t>
            </w:r>
            <w:r>
              <w:t xml:space="preserve"> into His ears.</w:t>
            </w:r>
          </w:p>
        </w:tc>
        <w:tc>
          <w:tcPr>
            <w:tcW w:w="7430" w:type="dxa"/>
          </w:tcPr>
          <w:p w:rsidR="008377AB" w:rsidRDefault="009752EF" w:rsidP="009752EF">
            <w:pPr>
              <w:pStyle w:val="Read"/>
            </w:pPr>
            <w:r>
              <w:t>[Read v.1-7] God’s Protection</w:t>
            </w:r>
          </w:p>
          <w:p w:rsidR="009752EF" w:rsidRDefault="009752EF" w:rsidP="00524271"/>
          <w:p w:rsidR="009752EF" w:rsidRDefault="00BF2062" w:rsidP="006E0EA5">
            <w:pPr>
              <w:pStyle w:val="Question"/>
            </w:pPr>
            <w:r>
              <w:t xml:space="preserve">Q: What are all the terms of things which provide </w:t>
            </w:r>
            <w:r w:rsidR="00CC6D51">
              <w:t>protection</w:t>
            </w:r>
            <w:r>
              <w:t xml:space="preserve"> that</w:t>
            </w:r>
            <w:r w:rsidR="00CC6D51">
              <w:t xml:space="preserve"> David assign</w:t>
            </w:r>
            <w:r>
              <w:t>s to God in v.2-3</w:t>
            </w:r>
            <w:r w:rsidR="00CC6D51">
              <w:t>?</w:t>
            </w:r>
          </w:p>
          <w:p w:rsidR="00CC6D51" w:rsidRDefault="00CC6D51" w:rsidP="006E0EA5">
            <w:pPr>
              <w:pStyle w:val="Answer"/>
            </w:pPr>
            <w:r>
              <w:t xml:space="preserve">A: </w:t>
            </w:r>
            <w:r w:rsidRPr="0049398F">
              <w:rPr>
                <w:i/>
              </w:rPr>
              <w:t xml:space="preserve">“Rock”, “fortress”, </w:t>
            </w:r>
            <w:r w:rsidR="00BF2062">
              <w:rPr>
                <w:i/>
              </w:rPr>
              <w:t xml:space="preserve">“refuge”, “shield”, </w:t>
            </w:r>
            <w:r w:rsidRPr="0049398F">
              <w:rPr>
                <w:i/>
              </w:rPr>
              <w:t>“stronghold”</w:t>
            </w:r>
            <w:r w:rsidR="00BF2062">
              <w:rPr>
                <w:i/>
              </w:rPr>
              <w:t>.</w:t>
            </w:r>
          </w:p>
          <w:p w:rsidR="00CC6D51" w:rsidRDefault="00CC6D51" w:rsidP="00524271"/>
          <w:p w:rsidR="00CC6D51" w:rsidRDefault="00CC6D51" w:rsidP="006E0EA5">
            <w:pPr>
              <w:pStyle w:val="Question"/>
            </w:pPr>
            <w:r>
              <w:t>Q: What is a common characteristic of all these terms as they might be applied to us? What kind of action do they require on our part?</w:t>
            </w:r>
          </w:p>
          <w:p w:rsidR="00CC6D51" w:rsidRDefault="00CC6D51" w:rsidP="006E0EA5">
            <w:pPr>
              <w:pStyle w:val="Answer"/>
            </w:pPr>
            <w:r>
              <w:t xml:space="preserve">A: For our part, the terms are static. </w:t>
            </w:r>
            <w:r w:rsidR="006E0EA5">
              <w:t>A rock, fortress, refuge,</w:t>
            </w:r>
            <w:r w:rsidR="00734E44">
              <w:t xml:space="preserve"> and stronghold all describe fixed locations on which w</w:t>
            </w:r>
            <w:r w:rsidR="00074B3D">
              <w:t>e’ve laid a foundation and built</w:t>
            </w:r>
            <w:r w:rsidR="00734E44">
              <w:t xml:space="preserve"> something to withstand the onslaught of the enemy. They are a picture of the quality of our relationship with God.</w:t>
            </w:r>
            <w:r w:rsidR="006E0EA5">
              <w:t xml:space="preserve"> A shield is something you kept with you whether on defense or going into battle, but functioned not as a weapon but as protection.</w:t>
            </w:r>
          </w:p>
          <w:p w:rsidR="00734E44" w:rsidRDefault="00734E44" w:rsidP="00524271"/>
          <w:p w:rsidR="00734E44" w:rsidRDefault="00734E44" w:rsidP="006E0EA5">
            <w:pPr>
              <w:pStyle w:val="Question"/>
            </w:pPr>
            <w:r>
              <w:t>Q: What is a common characteristic of the remaining terms as they might be applied to God?</w:t>
            </w:r>
          </w:p>
          <w:p w:rsidR="00734E44" w:rsidRDefault="00734E44" w:rsidP="006E0EA5">
            <w:pPr>
              <w:pStyle w:val="Answer"/>
            </w:pPr>
            <w:r>
              <w:t xml:space="preserve">A: They are calls to God to come to our aid: </w:t>
            </w:r>
            <w:r w:rsidR="00E43382" w:rsidRPr="0049398F">
              <w:rPr>
                <w:i/>
              </w:rPr>
              <w:t>“</w:t>
            </w:r>
            <w:r w:rsidRPr="0049398F">
              <w:rPr>
                <w:i/>
              </w:rPr>
              <w:t>Deliverer</w:t>
            </w:r>
            <w:r w:rsidR="00E43382" w:rsidRPr="0049398F">
              <w:rPr>
                <w:i/>
              </w:rPr>
              <w:t>”</w:t>
            </w:r>
            <w:r w:rsidRPr="0049398F">
              <w:rPr>
                <w:i/>
              </w:rPr>
              <w:t xml:space="preserve">, </w:t>
            </w:r>
            <w:r w:rsidR="00E43382" w:rsidRPr="0049398F">
              <w:rPr>
                <w:i/>
              </w:rPr>
              <w:t>“</w:t>
            </w:r>
            <w:r w:rsidRPr="0049398F">
              <w:rPr>
                <w:i/>
              </w:rPr>
              <w:t>My God</w:t>
            </w:r>
            <w:r w:rsidR="00E43382" w:rsidRPr="0049398F">
              <w:rPr>
                <w:i/>
              </w:rPr>
              <w:t>”</w:t>
            </w:r>
            <w:r w:rsidRPr="0049398F">
              <w:rPr>
                <w:i/>
              </w:rPr>
              <w:t xml:space="preserve">, </w:t>
            </w:r>
            <w:r w:rsidR="00E43382" w:rsidRPr="0049398F">
              <w:rPr>
                <w:i/>
              </w:rPr>
              <w:t>“</w:t>
            </w:r>
            <w:r w:rsidRPr="0049398F">
              <w:rPr>
                <w:i/>
              </w:rPr>
              <w:t>horn of my salvation</w:t>
            </w:r>
            <w:r w:rsidR="00E43382" w:rsidRPr="0049398F">
              <w:rPr>
                <w:i/>
              </w:rPr>
              <w:t>”</w:t>
            </w:r>
            <w:r w:rsidRPr="0049398F">
              <w:rPr>
                <w:i/>
              </w:rPr>
              <w:t xml:space="preserve">, </w:t>
            </w:r>
            <w:r w:rsidR="00E43382" w:rsidRPr="0049398F">
              <w:rPr>
                <w:i/>
              </w:rPr>
              <w:t>“</w:t>
            </w:r>
            <w:r w:rsidRPr="0049398F">
              <w:rPr>
                <w:i/>
              </w:rPr>
              <w:t>Savior</w:t>
            </w:r>
            <w:r w:rsidR="00E43382" w:rsidRPr="0049398F">
              <w:rPr>
                <w:i/>
              </w:rPr>
              <w:t>”</w:t>
            </w:r>
            <w:r>
              <w:t xml:space="preserve">. They are a picture of our dependence on </w:t>
            </w:r>
            <w:r w:rsidR="00E43382">
              <w:t xml:space="preserve">having to call upon </w:t>
            </w:r>
            <w:r>
              <w:t>Him.</w:t>
            </w:r>
          </w:p>
          <w:p w:rsidR="00734E44" w:rsidRDefault="00734E44" w:rsidP="00524271"/>
          <w:p w:rsidR="00734E44" w:rsidRDefault="00734E44" w:rsidP="006E0EA5">
            <w:pPr>
              <w:pStyle w:val="Question"/>
            </w:pPr>
            <w:r>
              <w:t>Q: What is the contrast of the cords and snares in v.6 versus the waves and torrents of v.5?</w:t>
            </w:r>
          </w:p>
          <w:p w:rsidR="00734E44" w:rsidRDefault="00734E44" w:rsidP="006E0EA5">
            <w:pPr>
              <w:pStyle w:val="Answer"/>
            </w:pPr>
            <w:r>
              <w:t>A: Whereas the waves and torrents represent elements that are not just overwhelming, but out of our control—the pressure of external forces—the cords and snares are mechanisms that sever</w:t>
            </w:r>
            <w:r w:rsidR="006E0EA5">
              <w:t>ely limit mobility and freedom.</w:t>
            </w:r>
            <w:r w:rsidR="0004409E">
              <w:t xml:space="preserve"> They are the pressures that come from both outside and inside forces.</w:t>
            </w:r>
          </w:p>
          <w:p w:rsidR="006E0EA5" w:rsidRDefault="006E0EA5" w:rsidP="00524271"/>
          <w:p w:rsidR="006E0EA5" w:rsidRDefault="006E0EA5" w:rsidP="006E0EA5">
            <w:pPr>
              <w:pStyle w:val="Application"/>
            </w:pPr>
            <w:r w:rsidRPr="0049398F">
              <w:rPr>
                <w:b/>
                <w:u w:val="single"/>
              </w:rPr>
              <w:t>Note</w:t>
            </w:r>
            <w:r>
              <w:t>: In ancient times a series of nets—here described as “cords” and “snares” would be connected into a giant circle around an area containing prey. The hunters would close the nets tighter and tighter, constricting the size of the area until the prey was caught in the nets and could no longer move.</w:t>
            </w:r>
          </w:p>
          <w:p w:rsidR="006E0EA5" w:rsidRDefault="006E0EA5" w:rsidP="00524271"/>
          <w:p w:rsidR="006E0EA5" w:rsidRDefault="006E0EA5" w:rsidP="006E0EA5">
            <w:pPr>
              <w:pStyle w:val="Question"/>
            </w:pPr>
            <w:r>
              <w:t>Q: How do we initiate the process of God’s protection coming to our aid?</w:t>
            </w:r>
          </w:p>
          <w:p w:rsidR="006E0EA5" w:rsidRDefault="006E0EA5" w:rsidP="006E0EA5">
            <w:pPr>
              <w:pStyle w:val="Answer"/>
            </w:pPr>
            <w:r>
              <w:t>A: By calling upon the Lord.</w:t>
            </w:r>
          </w:p>
          <w:p w:rsidR="006E0EA5" w:rsidRDefault="006E0EA5" w:rsidP="00524271"/>
          <w:p w:rsidR="006E0EA5" w:rsidRDefault="006E0EA5" w:rsidP="006E0EA5">
            <w:pPr>
              <w:pStyle w:val="Application"/>
            </w:pPr>
            <w:r w:rsidRPr="0049398F">
              <w:rPr>
                <w:b/>
                <w:u w:val="single"/>
              </w:rPr>
              <w:t>Application</w:t>
            </w:r>
            <w:r>
              <w:t>: How is a firm foundation in the fundamentals—prayer, Bible study, etc.—the beginning of God’s protection? Do you consistently act on the belief that it is God that must fight the battle and not yourself? Is God’s protection a test of knowledge or faith?</w:t>
            </w:r>
          </w:p>
        </w:tc>
      </w:tr>
    </w:tbl>
    <w:p w:rsidR="0004409E" w:rsidRDefault="0004409E">
      <w:r>
        <w:br w:type="page"/>
      </w:r>
    </w:p>
    <w:tbl>
      <w:tblPr>
        <w:tblW w:w="11030" w:type="dxa"/>
        <w:tblLayout w:type="fixed"/>
        <w:tblLook w:val="00BF" w:firstRow="1" w:lastRow="0" w:firstColumn="1" w:lastColumn="0" w:noHBand="0" w:noVBand="0"/>
      </w:tblPr>
      <w:tblGrid>
        <w:gridCol w:w="3600"/>
        <w:gridCol w:w="7430"/>
      </w:tblGrid>
      <w:tr w:rsidR="00AA3E77" w:rsidTr="0049398F">
        <w:tc>
          <w:tcPr>
            <w:tcW w:w="3600" w:type="dxa"/>
            <w:tcBorders>
              <w:top w:val="dashSmallGap" w:sz="4" w:space="0" w:color="auto"/>
              <w:bottom w:val="dashSmallGap" w:sz="4" w:space="0" w:color="auto"/>
            </w:tcBorders>
            <w:shd w:val="clear" w:color="auto" w:fill="E6E6E6"/>
          </w:tcPr>
          <w:p w:rsidR="003B28FB" w:rsidRDefault="003B28FB" w:rsidP="0049398F">
            <w:pPr>
              <w:pStyle w:val="Scripture"/>
              <w:ind w:left="360" w:hanging="216"/>
              <w:jc w:val="left"/>
            </w:pPr>
            <w:r w:rsidRPr="0049398F">
              <w:rPr>
                <w:vertAlign w:val="superscript"/>
              </w:rPr>
              <w:t>8</w:t>
            </w:r>
            <w:r>
              <w:t>Then the earth shook and quaked,</w:t>
            </w:r>
          </w:p>
          <w:p w:rsidR="003B28FB" w:rsidRDefault="003B28FB" w:rsidP="0049398F">
            <w:pPr>
              <w:pStyle w:val="Scripture"/>
              <w:ind w:left="360" w:hanging="216"/>
              <w:jc w:val="left"/>
            </w:pPr>
            <w:r>
              <w:t>The foundations of heaven were trembling</w:t>
            </w:r>
          </w:p>
          <w:p w:rsidR="003B28FB" w:rsidRDefault="003B28FB" w:rsidP="0049398F">
            <w:pPr>
              <w:pStyle w:val="Scripture"/>
              <w:ind w:left="360" w:hanging="216"/>
              <w:jc w:val="left"/>
            </w:pPr>
            <w:r>
              <w:t>And were shaken, because He was angry.</w:t>
            </w:r>
          </w:p>
          <w:p w:rsidR="003B28FB" w:rsidRDefault="003B28FB" w:rsidP="0049398F">
            <w:pPr>
              <w:pStyle w:val="Scripture"/>
              <w:ind w:left="360" w:hanging="216"/>
              <w:jc w:val="left"/>
            </w:pPr>
            <w:r w:rsidRPr="0049398F">
              <w:rPr>
                <w:vertAlign w:val="superscript"/>
              </w:rPr>
              <w:t>9</w:t>
            </w:r>
            <w:r>
              <w:t>Smoke went up out of His nostrils,</w:t>
            </w:r>
          </w:p>
          <w:p w:rsidR="003B28FB" w:rsidRDefault="003B28FB" w:rsidP="0049398F">
            <w:pPr>
              <w:pStyle w:val="Scripture"/>
              <w:ind w:left="360" w:hanging="216"/>
              <w:jc w:val="left"/>
            </w:pPr>
            <w:r>
              <w:t>Fire from His mouth devoured;</w:t>
            </w:r>
          </w:p>
          <w:p w:rsidR="003B28FB" w:rsidRDefault="003B28FB" w:rsidP="0049398F">
            <w:pPr>
              <w:pStyle w:val="Scripture"/>
              <w:ind w:left="360" w:hanging="216"/>
              <w:jc w:val="left"/>
            </w:pPr>
            <w:r>
              <w:t>Coals were kindled by it.</w:t>
            </w:r>
          </w:p>
          <w:p w:rsidR="003B28FB" w:rsidRDefault="003B28FB" w:rsidP="0049398F">
            <w:pPr>
              <w:pStyle w:val="Scripture"/>
              <w:ind w:left="360" w:hanging="216"/>
              <w:jc w:val="left"/>
            </w:pPr>
            <w:r w:rsidRPr="0049398F">
              <w:rPr>
                <w:vertAlign w:val="superscript"/>
              </w:rPr>
              <w:t>10</w:t>
            </w:r>
            <w:r>
              <w:t>He bowed the heavens also, and came down</w:t>
            </w:r>
          </w:p>
          <w:p w:rsidR="003B28FB" w:rsidRDefault="003B28FB" w:rsidP="0049398F">
            <w:pPr>
              <w:pStyle w:val="Scripture"/>
              <w:ind w:left="360" w:hanging="216"/>
              <w:jc w:val="left"/>
            </w:pPr>
            <w:r>
              <w:t>With thick darkness under His feet.</w:t>
            </w:r>
          </w:p>
          <w:p w:rsidR="003B28FB" w:rsidRDefault="003B28FB" w:rsidP="0049398F">
            <w:pPr>
              <w:pStyle w:val="Scripture"/>
              <w:ind w:left="360" w:hanging="216"/>
              <w:jc w:val="left"/>
            </w:pPr>
            <w:r w:rsidRPr="0049398F">
              <w:rPr>
                <w:vertAlign w:val="superscript"/>
              </w:rPr>
              <w:t>11</w:t>
            </w:r>
            <w:r>
              <w:t>And He rode on a cherub and flew;</w:t>
            </w:r>
          </w:p>
          <w:p w:rsidR="003B28FB" w:rsidRDefault="003B28FB" w:rsidP="0049398F">
            <w:pPr>
              <w:pStyle w:val="Scripture"/>
              <w:ind w:left="360" w:hanging="216"/>
              <w:jc w:val="left"/>
            </w:pPr>
            <w:r>
              <w:t>And He appeared on the wings of the wind.</w:t>
            </w:r>
          </w:p>
          <w:p w:rsidR="003B28FB" w:rsidRDefault="003B28FB" w:rsidP="0049398F">
            <w:pPr>
              <w:pStyle w:val="Scripture"/>
              <w:ind w:left="360" w:hanging="216"/>
              <w:jc w:val="left"/>
            </w:pPr>
            <w:r w:rsidRPr="0049398F">
              <w:rPr>
                <w:vertAlign w:val="superscript"/>
              </w:rPr>
              <w:t>12</w:t>
            </w:r>
            <w:r>
              <w:t>And He made darkness canopies around Him,</w:t>
            </w:r>
          </w:p>
          <w:p w:rsidR="003B28FB" w:rsidRDefault="003B28FB" w:rsidP="0049398F">
            <w:pPr>
              <w:pStyle w:val="Scripture"/>
              <w:ind w:left="360" w:hanging="216"/>
              <w:jc w:val="left"/>
            </w:pPr>
            <w:r>
              <w:t>A mass of waters, thick clouds of the sky.</w:t>
            </w:r>
          </w:p>
          <w:p w:rsidR="003B28FB" w:rsidRDefault="003B28FB" w:rsidP="0049398F">
            <w:pPr>
              <w:pStyle w:val="Scripture"/>
              <w:ind w:left="360" w:hanging="216"/>
              <w:jc w:val="left"/>
            </w:pPr>
            <w:r w:rsidRPr="0049398F">
              <w:rPr>
                <w:vertAlign w:val="superscript"/>
              </w:rPr>
              <w:t>13</w:t>
            </w:r>
            <w:r>
              <w:t>From the brightness before Him</w:t>
            </w:r>
          </w:p>
          <w:p w:rsidR="003B28FB" w:rsidRDefault="003B28FB" w:rsidP="0049398F">
            <w:pPr>
              <w:pStyle w:val="Scripture"/>
              <w:ind w:left="360" w:hanging="216"/>
              <w:jc w:val="left"/>
            </w:pPr>
            <w:r>
              <w:t>Coals of fire were kindled.</w:t>
            </w:r>
          </w:p>
          <w:p w:rsidR="003B28FB" w:rsidRDefault="003B28FB" w:rsidP="0049398F">
            <w:pPr>
              <w:pStyle w:val="Scripture"/>
              <w:ind w:left="360" w:hanging="216"/>
              <w:jc w:val="left"/>
            </w:pPr>
            <w:r w:rsidRPr="0049398F">
              <w:rPr>
                <w:vertAlign w:val="superscript"/>
              </w:rPr>
              <w:t>14</w:t>
            </w:r>
            <w:r>
              <w:t xml:space="preserve">The </w:t>
            </w:r>
            <w:r w:rsidRPr="0049398F">
              <w:rPr>
                <w:smallCaps/>
              </w:rPr>
              <w:t>Lord</w:t>
            </w:r>
            <w:r>
              <w:t xml:space="preserve"> thundered from heaven,</w:t>
            </w:r>
          </w:p>
          <w:p w:rsidR="003B28FB" w:rsidRDefault="003B28FB" w:rsidP="0049398F">
            <w:pPr>
              <w:pStyle w:val="Scripture"/>
              <w:ind w:left="360" w:hanging="216"/>
              <w:jc w:val="left"/>
            </w:pPr>
            <w:r>
              <w:t>And the Most High uttered His voice.</w:t>
            </w:r>
          </w:p>
          <w:p w:rsidR="003B28FB" w:rsidRDefault="003B28FB" w:rsidP="0049398F">
            <w:pPr>
              <w:pStyle w:val="Scripture"/>
              <w:ind w:left="360" w:hanging="216"/>
              <w:jc w:val="left"/>
            </w:pPr>
            <w:r w:rsidRPr="0049398F">
              <w:rPr>
                <w:vertAlign w:val="superscript"/>
              </w:rPr>
              <w:t>15</w:t>
            </w:r>
            <w:r>
              <w:t>And He sent out arrows, and scattered them,</w:t>
            </w:r>
          </w:p>
          <w:p w:rsidR="003B28FB" w:rsidRDefault="003B28FB" w:rsidP="0049398F">
            <w:pPr>
              <w:pStyle w:val="Scripture"/>
              <w:ind w:left="360" w:hanging="216"/>
              <w:jc w:val="left"/>
            </w:pPr>
            <w:r>
              <w:t>Lightning, and routed them.</w:t>
            </w:r>
          </w:p>
          <w:p w:rsidR="003B28FB" w:rsidRDefault="003B28FB" w:rsidP="0049398F">
            <w:pPr>
              <w:pStyle w:val="Scripture"/>
              <w:ind w:left="360" w:hanging="216"/>
              <w:jc w:val="left"/>
            </w:pPr>
            <w:r w:rsidRPr="0049398F">
              <w:rPr>
                <w:vertAlign w:val="superscript"/>
              </w:rPr>
              <w:t>16</w:t>
            </w:r>
            <w:r>
              <w:t>Then the channels of the sea appeared,</w:t>
            </w:r>
          </w:p>
          <w:p w:rsidR="003B28FB" w:rsidRDefault="003B28FB" w:rsidP="0049398F">
            <w:pPr>
              <w:pStyle w:val="Scripture"/>
              <w:ind w:left="360" w:hanging="216"/>
              <w:jc w:val="left"/>
            </w:pPr>
            <w:r>
              <w:t>The foundations of the world were laid bare</w:t>
            </w:r>
          </w:p>
          <w:p w:rsidR="003B28FB" w:rsidRDefault="003B28FB" w:rsidP="0049398F">
            <w:pPr>
              <w:pStyle w:val="Scripture"/>
              <w:ind w:left="360" w:hanging="216"/>
              <w:jc w:val="left"/>
            </w:pPr>
            <w:r>
              <w:t xml:space="preserve">By the rebuke of the </w:t>
            </w:r>
            <w:r w:rsidRPr="0049398F">
              <w:rPr>
                <w:smallCaps/>
              </w:rPr>
              <w:t>Lord</w:t>
            </w:r>
            <w:r>
              <w:t>,</w:t>
            </w:r>
          </w:p>
          <w:p w:rsidR="00AA3E77" w:rsidRPr="00710D89" w:rsidRDefault="003B28FB" w:rsidP="0049398F">
            <w:pPr>
              <w:pStyle w:val="Scripture"/>
              <w:ind w:left="360" w:hanging="216"/>
              <w:jc w:val="left"/>
            </w:pPr>
            <w:r>
              <w:t>At the blast of the breath of His nostrils.</w:t>
            </w:r>
          </w:p>
        </w:tc>
        <w:tc>
          <w:tcPr>
            <w:tcW w:w="7430" w:type="dxa"/>
          </w:tcPr>
          <w:p w:rsidR="008377AB" w:rsidRDefault="009752EF" w:rsidP="009752EF">
            <w:pPr>
              <w:pStyle w:val="Read"/>
            </w:pPr>
            <w:r>
              <w:t>[Read v.8-16] God’s Power</w:t>
            </w:r>
          </w:p>
          <w:p w:rsidR="009752EF" w:rsidRDefault="009752EF" w:rsidP="00524271"/>
          <w:p w:rsidR="00B32E2C" w:rsidRDefault="00B32E2C" w:rsidP="00B32E2C">
            <w:pPr>
              <w:pStyle w:val="Question"/>
            </w:pPr>
            <w:r>
              <w:t>Q: What is the basic message being conveyed in v.8-14 concerning the characteristics of God’s power?</w:t>
            </w:r>
          </w:p>
          <w:p w:rsidR="009752EF" w:rsidRDefault="00B32E2C" w:rsidP="00B32E2C">
            <w:pPr>
              <w:pStyle w:val="Answer"/>
            </w:pPr>
            <w:r>
              <w:t>A: It rules over everything, both in heaven and on earth. His initial actions from heaven are conveyed equally to the realm of earth so as to be seen, heard, felt, experienced.</w:t>
            </w:r>
          </w:p>
          <w:p w:rsidR="00B32E2C" w:rsidRDefault="00B32E2C" w:rsidP="00524271"/>
          <w:p w:rsidR="00B32E2C" w:rsidRDefault="00B32E2C" w:rsidP="00B32E2C">
            <w:pPr>
              <w:pStyle w:val="Question"/>
            </w:pPr>
            <w:r>
              <w:t>Q: What is being communicated in v.15-16 in the use of the terms “scattered”, “routed”, and “laid bare”?</w:t>
            </w:r>
          </w:p>
          <w:p w:rsidR="00B32E2C" w:rsidRDefault="00B32E2C" w:rsidP="00B32E2C">
            <w:pPr>
              <w:pStyle w:val="Answer"/>
            </w:pPr>
            <w:r>
              <w:t>A: It’s the results of God’s power as applied to our protection. What at one time appeared to be overwhelming is scattered, what at one time appeared to have victory over us is routed, what at one time appeared intimidating and substantive is laid bare to expose its shallowness and true emptiness.</w:t>
            </w:r>
          </w:p>
          <w:p w:rsidR="00B32E2C" w:rsidRDefault="00B32E2C" w:rsidP="00524271"/>
          <w:p w:rsidR="00B32E2C" w:rsidRDefault="00B32E2C" w:rsidP="00B32E2C">
            <w:pPr>
              <w:pStyle w:val="Question"/>
            </w:pPr>
            <w:r>
              <w:t>Q: Do any of these things come about as a result of our own actions?</w:t>
            </w:r>
          </w:p>
          <w:p w:rsidR="00B32E2C" w:rsidRDefault="00B32E2C" w:rsidP="00B32E2C">
            <w:pPr>
              <w:pStyle w:val="Answer"/>
            </w:pPr>
            <w:r>
              <w:t xml:space="preserve">A: According to v.16 they come about strictly </w:t>
            </w:r>
            <w:r w:rsidRPr="0049398F">
              <w:rPr>
                <w:i/>
              </w:rPr>
              <w:t xml:space="preserve">“by the rebuke of the </w:t>
            </w:r>
            <w:r w:rsidRPr="0049398F">
              <w:rPr>
                <w:i/>
                <w:smallCaps/>
              </w:rPr>
              <w:t>Lord</w:t>
            </w:r>
            <w:r w:rsidRPr="0049398F">
              <w:rPr>
                <w:i/>
              </w:rPr>
              <w:t>”</w:t>
            </w:r>
            <w:r>
              <w:t>. Strictly speaking, a rebuke is something spoken. God’s power comes through His Word.</w:t>
            </w:r>
          </w:p>
          <w:p w:rsidR="00B32E2C" w:rsidRDefault="00B32E2C" w:rsidP="00524271"/>
          <w:p w:rsidR="00B32E2C" w:rsidRPr="00264BD3" w:rsidRDefault="00B32E2C" w:rsidP="005C2504">
            <w:pPr>
              <w:pStyle w:val="Application"/>
            </w:pPr>
            <w:r w:rsidRPr="0049398F">
              <w:rPr>
                <w:b/>
                <w:u w:val="single"/>
              </w:rPr>
              <w:t>Application</w:t>
            </w:r>
            <w:r>
              <w:t xml:space="preserve">: </w:t>
            </w:r>
            <w:r w:rsidR="005C2504">
              <w:t>Is your view of God’s power limited to only miracles like signs and wonders? Do you realize it is most often expressed in overcoming spiritual battles? For what current spiritual battle do you need to call upon the Lord that He might overcome on your behalf?</w:t>
            </w:r>
          </w:p>
        </w:tc>
      </w:tr>
      <w:tr w:rsidR="00AA3E77" w:rsidTr="0049398F">
        <w:tc>
          <w:tcPr>
            <w:tcW w:w="3600" w:type="dxa"/>
            <w:tcBorders>
              <w:top w:val="dashSmallGap" w:sz="4" w:space="0" w:color="auto"/>
              <w:bottom w:val="dashSmallGap" w:sz="4" w:space="0" w:color="auto"/>
            </w:tcBorders>
            <w:shd w:val="clear" w:color="auto" w:fill="E6E6E6"/>
          </w:tcPr>
          <w:p w:rsidR="003B28FB" w:rsidRDefault="003B28FB" w:rsidP="0049398F">
            <w:pPr>
              <w:pStyle w:val="Scripture"/>
              <w:ind w:left="360" w:hanging="216"/>
              <w:jc w:val="left"/>
            </w:pPr>
            <w:r w:rsidRPr="0049398F">
              <w:rPr>
                <w:vertAlign w:val="superscript"/>
              </w:rPr>
              <w:t>17</w:t>
            </w:r>
            <w:r>
              <w:t>He sent from on high, He took me;</w:t>
            </w:r>
          </w:p>
          <w:p w:rsidR="003B28FB" w:rsidRDefault="003B28FB" w:rsidP="0049398F">
            <w:pPr>
              <w:pStyle w:val="Scripture"/>
              <w:ind w:left="360" w:hanging="216"/>
              <w:jc w:val="left"/>
            </w:pPr>
            <w:r>
              <w:t>He drew me out of many waters.</w:t>
            </w:r>
          </w:p>
          <w:p w:rsidR="003B28FB" w:rsidRDefault="003B28FB" w:rsidP="0049398F">
            <w:pPr>
              <w:pStyle w:val="Scripture"/>
              <w:ind w:left="360" w:hanging="216"/>
              <w:jc w:val="left"/>
            </w:pPr>
            <w:r w:rsidRPr="0049398F">
              <w:rPr>
                <w:vertAlign w:val="superscript"/>
              </w:rPr>
              <w:t>18</w:t>
            </w:r>
            <w:r>
              <w:t>He delivered me from my strong enemy,</w:t>
            </w:r>
          </w:p>
          <w:p w:rsidR="003B28FB" w:rsidRDefault="003B28FB" w:rsidP="0049398F">
            <w:pPr>
              <w:pStyle w:val="Scripture"/>
              <w:ind w:left="360" w:hanging="216"/>
              <w:jc w:val="left"/>
            </w:pPr>
            <w:r>
              <w:t>From those who hated me, for they were too strong for me.</w:t>
            </w:r>
          </w:p>
          <w:p w:rsidR="003B28FB" w:rsidRDefault="003B28FB" w:rsidP="0049398F">
            <w:pPr>
              <w:pStyle w:val="Scripture"/>
              <w:ind w:left="360" w:hanging="216"/>
              <w:jc w:val="left"/>
            </w:pPr>
            <w:r w:rsidRPr="0049398F">
              <w:rPr>
                <w:vertAlign w:val="superscript"/>
              </w:rPr>
              <w:t>19</w:t>
            </w:r>
            <w:r>
              <w:t>They confronted me in the day of my calamity,</w:t>
            </w:r>
          </w:p>
          <w:p w:rsidR="003B28FB" w:rsidRDefault="003B28FB" w:rsidP="0049398F">
            <w:pPr>
              <w:pStyle w:val="Scripture"/>
              <w:ind w:left="360" w:hanging="216"/>
              <w:jc w:val="left"/>
            </w:pPr>
            <w:r>
              <w:t xml:space="preserve">But the </w:t>
            </w:r>
            <w:r w:rsidRPr="0049398F">
              <w:rPr>
                <w:smallCaps/>
              </w:rPr>
              <w:t>Lord</w:t>
            </w:r>
            <w:r>
              <w:t xml:space="preserve"> was my support.</w:t>
            </w:r>
          </w:p>
          <w:p w:rsidR="003B28FB" w:rsidRDefault="003B28FB" w:rsidP="0049398F">
            <w:pPr>
              <w:pStyle w:val="Scripture"/>
              <w:ind w:left="360" w:hanging="216"/>
              <w:jc w:val="left"/>
            </w:pPr>
            <w:r w:rsidRPr="0049398F">
              <w:rPr>
                <w:vertAlign w:val="superscript"/>
              </w:rPr>
              <w:t>20</w:t>
            </w:r>
            <w:r>
              <w:t>He also brought me forth into a broad place;</w:t>
            </w:r>
          </w:p>
          <w:p w:rsidR="003B28FB" w:rsidRDefault="003B28FB" w:rsidP="0049398F">
            <w:pPr>
              <w:pStyle w:val="Scripture"/>
              <w:ind w:left="360" w:hanging="216"/>
              <w:jc w:val="left"/>
            </w:pPr>
            <w:r>
              <w:t>He rescued me, because He delighted in me.</w:t>
            </w:r>
          </w:p>
          <w:p w:rsidR="003B28FB" w:rsidRDefault="003B28FB" w:rsidP="0049398F">
            <w:pPr>
              <w:pStyle w:val="Scripture"/>
              <w:ind w:left="360" w:hanging="216"/>
              <w:jc w:val="left"/>
            </w:pPr>
            <w:r w:rsidRPr="0049398F">
              <w:rPr>
                <w:vertAlign w:val="superscript"/>
              </w:rPr>
              <w:t>21</w:t>
            </w:r>
            <w:r>
              <w:t xml:space="preserve">The </w:t>
            </w:r>
            <w:r w:rsidRPr="0049398F">
              <w:rPr>
                <w:smallCaps/>
              </w:rPr>
              <w:t>Lord</w:t>
            </w:r>
            <w:r>
              <w:t xml:space="preserve"> has rewarded me according to my righteousness;</w:t>
            </w:r>
          </w:p>
          <w:p w:rsidR="003B28FB" w:rsidRDefault="003B28FB" w:rsidP="0049398F">
            <w:pPr>
              <w:pStyle w:val="Scripture"/>
              <w:ind w:left="360" w:hanging="216"/>
              <w:jc w:val="left"/>
            </w:pPr>
            <w:r>
              <w:t>According to the cleanness of my hands He has recompensed me.</w:t>
            </w:r>
          </w:p>
          <w:p w:rsidR="003B28FB" w:rsidRDefault="003B28FB" w:rsidP="0049398F">
            <w:pPr>
              <w:pStyle w:val="Scripture"/>
              <w:ind w:left="360" w:hanging="216"/>
              <w:jc w:val="left"/>
            </w:pPr>
            <w:r w:rsidRPr="0049398F">
              <w:rPr>
                <w:vertAlign w:val="superscript"/>
              </w:rPr>
              <w:t>22</w:t>
            </w:r>
            <w:r>
              <w:t xml:space="preserve">For I have kept the ways of the </w:t>
            </w:r>
            <w:r w:rsidRPr="0049398F">
              <w:rPr>
                <w:smallCaps/>
              </w:rPr>
              <w:t>Lord</w:t>
            </w:r>
            <w:r>
              <w:t>,</w:t>
            </w:r>
          </w:p>
          <w:p w:rsidR="003B28FB" w:rsidRDefault="003B28FB" w:rsidP="0049398F">
            <w:pPr>
              <w:pStyle w:val="Scripture"/>
              <w:ind w:left="360" w:hanging="216"/>
              <w:jc w:val="left"/>
            </w:pPr>
            <w:r>
              <w:t>And have not acted wickedly against my God.</w:t>
            </w:r>
          </w:p>
          <w:p w:rsidR="003B28FB" w:rsidRDefault="003B28FB" w:rsidP="0049398F">
            <w:pPr>
              <w:pStyle w:val="Scripture"/>
              <w:ind w:left="360" w:hanging="216"/>
              <w:jc w:val="left"/>
            </w:pPr>
            <w:r w:rsidRPr="0049398F">
              <w:rPr>
                <w:vertAlign w:val="superscript"/>
              </w:rPr>
              <w:t>23</w:t>
            </w:r>
            <w:r>
              <w:t>For all His ordinances were before me,</w:t>
            </w:r>
          </w:p>
          <w:p w:rsidR="003B28FB" w:rsidRDefault="003B28FB" w:rsidP="0049398F">
            <w:pPr>
              <w:pStyle w:val="Scripture"/>
              <w:ind w:left="360" w:hanging="216"/>
              <w:jc w:val="left"/>
            </w:pPr>
            <w:r>
              <w:t>And as for His statutes, I did not depart from them.</w:t>
            </w:r>
          </w:p>
          <w:p w:rsidR="003B28FB" w:rsidRDefault="003B28FB" w:rsidP="0049398F">
            <w:pPr>
              <w:pStyle w:val="Scripture"/>
              <w:ind w:left="360" w:hanging="216"/>
              <w:jc w:val="left"/>
            </w:pPr>
            <w:r w:rsidRPr="0049398F">
              <w:rPr>
                <w:vertAlign w:val="superscript"/>
              </w:rPr>
              <w:t>24</w:t>
            </w:r>
            <w:r>
              <w:t>I was also blameless toward Him,</w:t>
            </w:r>
          </w:p>
          <w:p w:rsidR="003B28FB" w:rsidRDefault="003B28FB" w:rsidP="0049398F">
            <w:pPr>
              <w:pStyle w:val="Scripture"/>
              <w:ind w:left="360" w:hanging="216"/>
              <w:jc w:val="left"/>
            </w:pPr>
            <w:r>
              <w:t>And I kept myself from my iniquity.</w:t>
            </w:r>
          </w:p>
          <w:p w:rsidR="003B28FB" w:rsidRDefault="003B28FB" w:rsidP="0049398F">
            <w:pPr>
              <w:pStyle w:val="Scripture"/>
              <w:ind w:left="360" w:hanging="216"/>
              <w:jc w:val="left"/>
            </w:pPr>
            <w:r w:rsidRPr="0049398F">
              <w:rPr>
                <w:vertAlign w:val="superscript"/>
              </w:rPr>
              <w:t>25</w:t>
            </w:r>
            <w:r>
              <w:t xml:space="preserve">Therefore the </w:t>
            </w:r>
            <w:r w:rsidRPr="0049398F">
              <w:rPr>
                <w:smallCaps/>
              </w:rPr>
              <w:t>Lord</w:t>
            </w:r>
            <w:r>
              <w:t xml:space="preserve"> has recompensed </w:t>
            </w:r>
            <w:r>
              <w:lastRenderedPageBreak/>
              <w:t>me according to my righteousness,</w:t>
            </w:r>
          </w:p>
          <w:p w:rsidR="00AA3E77" w:rsidRPr="00710D89" w:rsidRDefault="003B28FB" w:rsidP="0049398F">
            <w:pPr>
              <w:pStyle w:val="Scripture"/>
              <w:ind w:left="360" w:hanging="216"/>
              <w:jc w:val="left"/>
            </w:pPr>
            <w:r>
              <w:t>According to my cleanness before His eyes.</w:t>
            </w:r>
          </w:p>
        </w:tc>
        <w:tc>
          <w:tcPr>
            <w:tcW w:w="7430" w:type="dxa"/>
          </w:tcPr>
          <w:p w:rsidR="008377AB" w:rsidRDefault="009752EF" w:rsidP="009752EF">
            <w:pPr>
              <w:pStyle w:val="Read"/>
            </w:pPr>
            <w:r>
              <w:lastRenderedPageBreak/>
              <w:t>[Read v.17-25] God’s Provision</w:t>
            </w:r>
          </w:p>
          <w:p w:rsidR="0098774A" w:rsidRDefault="0098774A" w:rsidP="00CD3010">
            <w:pPr>
              <w:pStyle w:val="Question"/>
            </w:pPr>
          </w:p>
          <w:p w:rsidR="009752EF" w:rsidRDefault="005C2504" w:rsidP="00CD3010">
            <w:pPr>
              <w:pStyle w:val="Question"/>
            </w:pPr>
            <w:r>
              <w:t>Q: Why do the terms “took</w:t>
            </w:r>
            <w:r w:rsidR="00E03F7E">
              <w:t xml:space="preserve">”, “drew me out”, “delivered”, </w:t>
            </w:r>
            <w:r>
              <w:t>etc. in v.17-20 not depict the typical</w:t>
            </w:r>
            <w:r w:rsidR="0098774A">
              <w:t xml:space="preserve"> activities one might associate</w:t>
            </w:r>
            <w:r>
              <w:t xml:space="preserve"> with victory?</w:t>
            </w:r>
          </w:p>
          <w:p w:rsidR="005C2504" w:rsidRDefault="005C2504" w:rsidP="00CD3010">
            <w:pPr>
              <w:pStyle w:val="Answer"/>
            </w:pPr>
            <w:r>
              <w:t xml:space="preserve">A: Generally speaking, the usual images of “victory” is of a person or force overwhelming and decisively defeating their enemy. Rather, these are terms of rescue. David plainly states in v.18, </w:t>
            </w:r>
            <w:r w:rsidRPr="0049398F">
              <w:rPr>
                <w:i/>
              </w:rPr>
              <w:t>“they were too strong for me”.</w:t>
            </w:r>
          </w:p>
          <w:p w:rsidR="005C2504" w:rsidRDefault="005C2504" w:rsidP="00AA3E77"/>
          <w:p w:rsidR="005C2504" w:rsidRDefault="005C2504" w:rsidP="00CD3010">
            <w:pPr>
              <w:pStyle w:val="Application"/>
            </w:pPr>
            <w:r w:rsidRPr="0049398F">
              <w:rPr>
                <w:b/>
                <w:u w:val="single"/>
              </w:rPr>
              <w:t>Application</w:t>
            </w:r>
            <w:r>
              <w:t>: Is it possible that we might sometimes be praying to defeat the enemy in our own strength when what we should be praying for is His rescue? In whose strength would we then be trusting?</w:t>
            </w:r>
          </w:p>
          <w:p w:rsidR="005C2504" w:rsidRDefault="005C2504" w:rsidP="00AA3E77"/>
          <w:p w:rsidR="005C2504" w:rsidRDefault="005C2504" w:rsidP="00CD3010">
            <w:pPr>
              <w:pStyle w:val="Question"/>
            </w:pPr>
            <w:r>
              <w:t xml:space="preserve">Q: </w:t>
            </w:r>
            <w:r w:rsidR="003E3578">
              <w:t>What do the qualities listed in v.21-25 have in common both for times of spiritual peace and spiritual warfare?</w:t>
            </w:r>
          </w:p>
          <w:p w:rsidR="003E3578" w:rsidRDefault="003E3578" w:rsidP="00CD3010">
            <w:pPr>
              <w:pStyle w:val="Answer"/>
            </w:pPr>
            <w:r>
              <w:t>A: They’re all aspects of faithfulness, the quality of our walk and obedience to Christ.</w:t>
            </w:r>
          </w:p>
          <w:p w:rsidR="003E3578" w:rsidRDefault="003E3578" w:rsidP="00AA3E77"/>
          <w:p w:rsidR="003E3578" w:rsidRDefault="003E3578" w:rsidP="00CD3010">
            <w:pPr>
              <w:pStyle w:val="Application"/>
            </w:pPr>
            <w:r w:rsidRPr="0049398F">
              <w:rPr>
                <w:b/>
                <w:u w:val="single"/>
              </w:rPr>
              <w:t>Point</w:t>
            </w:r>
            <w:r>
              <w:t>: Nothing more is required of us in times of spiritual hardship than in times of spiritual blessing. Our number one activity to prepare during times of peace is the same as required of our conduct under fire: To remain faithful to His will and ways.</w:t>
            </w:r>
          </w:p>
          <w:p w:rsidR="003E3578" w:rsidRDefault="003E3578" w:rsidP="00CD3010">
            <w:pPr>
              <w:pStyle w:val="Application"/>
            </w:pPr>
          </w:p>
          <w:p w:rsidR="003E3578" w:rsidRPr="00264BD3" w:rsidRDefault="003E3578" w:rsidP="00CD3010">
            <w:pPr>
              <w:pStyle w:val="Application"/>
            </w:pPr>
            <w:r w:rsidRPr="0049398F">
              <w:rPr>
                <w:b/>
                <w:u w:val="single"/>
              </w:rPr>
              <w:t>Application</w:t>
            </w:r>
            <w:r>
              <w:t xml:space="preserve">: Are you beginning to see that God is not asking you to engage in anything you can’t do? How does adherence to His ways, ordinances, and statutes (His Word) </w:t>
            </w:r>
            <w:r w:rsidR="00CD3010">
              <w:t xml:space="preserve">fulfill our entire obligation to the process? Do you realize that </w:t>
            </w:r>
            <w:r w:rsidR="00CD3010">
              <w:lastRenderedPageBreak/>
              <w:t>you have already been provided with everything you need to overcome?</w:t>
            </w:r>
          </w:p>
        </w:tc>
      </w:tr>
      <w:tr w:rsidR="00AA3E77" w:rsidTr="0049398F">
        <w:tc>
          <w:tcPr>
            <w:tcW w:w="3600" w:type="dxa"/>
            <w:tcBorders>
              <w:top w:val="dashSmallGap" w:sz="4" w:space="0" w:color="auto"/>
              <w:bottom w:val="dashSmallGap" w:sz="4" w:space="0" w:color="auto"/>
            </w:tcBorders>
            <w:shd w:val="clear" w:color="auto" w:fill="E6E6E6"/>
          </w:tcPr>
          <w:p w:rsidR="003B28FB" w:rsidRDefault="003B28FB" w:rsidP="0049398F">
            <w:pPr>
              <w:pStyle w:val="Scripture"/>
              <w:ind w:left="360" w:hanging="216"/>
              <w:jc w:val="left"/>
            </w:pPr>
            <w:r w:rsidRPr="0049398F">
              <w:rPr>
                <w:vertAlign w:val="superscript"/>
              </w:rPr>
              <w:lastRenderedPageBreak/>
              <w:t>26</w:t>
            </w:r>
            <w:r>
              <w:t>With the kind You show Yourself kind,</w:t>
            </w:r>
          </w:p>
          <w:p w:rsidR="003B28FB" w:rsidRDefault="003B28FB" w:rsidP="0049398F">
            <w:pPr>
              <w:pStyle w:val="Scripture"/>
              <w:ind w:left="360" w:hanging="216"/>
              <w:jc w:val="left"/>
            </w:pPr>
            <w:r>
              <w:t>With the blameless You show Yourself blameless;</w:t>
            </w:r>
          </w:p>
          <w:p w:rsidR="003B28FB" w:rsidRDefault="003B28FB" w:rsidP="0049398F">
            <w:pPr>
              <w:pStyle w:val="Scripture"/>
              <w:ind w:left="360" w:hanging="216"/>
              <w:jc w:val="left"/>
            </w:pPr>
            <w:r w:rsidRPr="0049398F">
              <w:rPr>
                <w:vertAlign w:val="superscript"/>
              </w:rPr>
              <w:t>27</w:t>
            </w:r>
            <w:r>
              <w:t>With the pure You show Yourself pure,</w:t>
            </w:r>
          </w:p>
          <w:p w:rsidR="003B28FB" w:rsidRDefault="003B28FB" w:rsidP="0049398F">
            <w:pPr>
              <w:pStyle w:val="Scripture"/>
              <w:ind w:left="360" w:hanging="216"/>
              <w:jc w:val="left"/>
            </w:pPr>
            <w:r>
              <w:t>And with the perverted You show Yourself astute.</w:t>
            </w:r>
          </w:p>
          <w:p w:rsidR="003B28FB" w:rsidRDefault="003B28FB" w:rsidP="0049398F">
            <w:pPr>
              <w:pStyle w:val="Scripture"/>
              <w:ind w:left="360" w:hanging="216"/>
              <w:jc w:val="left"/>
            </w:pPr>
            <w:r w:rsidRPr="0049398F">
              <w:rPr>
                <w:vertAlign w:val="superscript"/>
              </w:rPr>
              <w:t>28</w:t>
            </w:r>
            <w:r>
              <w:t>And You save an afflicted people;</w:t>
            </w:r>
          </w:p>
          <w:p w:rsidR="00AA3E77" w:rsidRPr="00710D89" w:rsidRDefault="003B28FB" w:rsidP="0049398F">
            <w:pPr>
              <w:pStyle w:val="Scripture"/>
              <w:ind w:left="360" w:hanging="216"/>
              <w:jc w:val="left"/>
            </w:pPr>
            <w:r>
              <w:t xml:space="preserve">But Your eyes are on the haughty </w:t>
            </w:r>
            <w:r w:rsidRPr="0049398F">
              <w:rPr>
                <w:i/>
              </w:rPr>
              <w:t>whom</w:t>
            </w:r>
            <w:r>
              <w:t xml:space="preserve"> You abase.</w:t>
            </w:r>
          </w:p>
        </w:tc>
        <w:tc>
          <w:tcPr>
            <w:tcW w:w="7430" w:type="dxa"/>
          </w:tcPr>
          <w:p w:rsidR="008377AB" w:rsidRDefault="009752EF" w:rsidP="009752EF">
            <w:pPr>
              <w:pStyle w:val="Read"/>
            </w:pPr>
            <w:r>
              <w:t>[Read v.26-28] God’s Perfect Justice</w:t>
            </w:r>
          </w:p>
          <w:p w:rsidR="009752EF" w:rsidRDefault="009752EF" w:rsidP="00AA3E77"/>
          <w:p w:rsidR="009752EF" w:rsidRDefault="00210F18" w:rsidP="00D406AC">
            <w:pPr>
              <w:pStyle w:val="Question"/>
            </w:pPr>
            <w:r>
              <w:t>Q: What is the defining, behavio</w:t>
            </w:r>
            <w:r w:rsidR="00B31151">
              <w:t>ral difference between those that</w:t>
            </w:r>
            <w:r>
              <w:t xml:space="preserve"> experience the positive benefits of God’s justice versus those that experience the punitive?</w:t>
            </w:r>
          </w:p>
          <w:p w:rsidR="00210F18" w:rsidRPr="00264BD3" w:rsidRDefault="00210F18" w:rsidP="00D406AC">
            <w:pPr>
              <w:pStyle w:val="Answer"/>
            </w:pPr>
            <w:r>
              <w:t>A: It’s not how they act during the time of crisis, so to speak, but determined by the</w:t>
            </w:r>
            <w:r w:rsidR="00D406AC">
              <w:t xml:space="preserve"> quality of their faithfulness. During the battle itself one’s spiritual readiness will be exposed one way or the other based on one’s lifestyle choices leading up to the moment of truth.</w:t>
            </w:r>
          </w:p>
        </w:tc>
      </w:tr>
      <w:tr w:rsidR="00AA3E77" w:rsidTr="0049398F">
        <w:tc>
          <w:tcPr>
            <w:tcW w:w="3600" w:type="dxa"/>
            <w:tcBorders>
              <w:top w:val="dashSmallGap" w:sz="4" w:space="0" w:color="auto"/>
              <w:bottom w:val="dashSmallGap" w:sz="4" w:space="0" w:color="auto"/>
            </w:tcBorders>
            <w:shd w:val="clear" w:color="auto" w:fill="E6E6E6"/>
          </w:tcPr>
          <w:p w:rsidR="006A70CA" w:rsidRDefault="006A70CA" w:rsidP="0049398F">
            <w:pPr>
              <w:pStyle w:val="Scripture"/>
              <w:ind w:left="360" w:hanging="216"/>
              <w:jc w:val="left"/>
            </w:pPr>
            <w:r w:rsidRPr="0049398F">
              <w:rPr>
                <w:vertAlign w:val="superscript"/>
              </w:rPr>
              <w:t>29</w:t>
            </w:r>
            <w:r>
              <w:t xml:space="preserve">For You are my lamp, O </w:t>
            </w:r>
            <w:r w:rsidRPr="0049398F">
              <w:rPr>
                <w:smallCaps/>
              </w:rPr>
              <w:t>Lord</w:t>
            </w:r>
            <w:r>
              <w:t>;</w:t>
            </w:r>
          </w:p>
          <w:p w:rsidR="006A70CA" w:rsidRDefault="006A70CA" w:rsidP="0049398F">
            <w:pPr>
              <w:pStyle w:val="Scripture"/>
              <w:ind w:left="360" w:hanging="216"/>
              <w:jc w:val="left"/>
            </w:pPr>
            <w:r>
              <w:t xml:space="preserve">And the </w:t>
            </w:r>
            <w:r w:rsidRPr="0049398F">
              <w:rPr>
                <w:smallCaps/>
              </w:rPr>
              <w:t>Lord</w:t>
            </w:r>
            <w:r>
              <w:t xml:space="preserve"> illumines my darkness.</w:t>
            </w:r>
          </w:p>
          <w:p w:rsidR="006A70CA" w:rsidRDefault="006A70CA" w:rsidP="0049398F">
            <w:pPr>
              <w:pStyle w:val="Scripture"/>
              <w:ind w:left="360" w:hanging="216"/>
              <w:jc w:val="left"/>
            </w:pPr>
            <w:r w:rsidRPr="0049398F">
              <w:rPr>
                <w:vertAlign w:val="superscript"/>
              </w:rPr>
              <w:t>30</w:t>
            </w:r>
            <w:r>
              <w:t>For by You I can run upon a troop;</w:t>
            </w:r>
          </w:p>
          <w:p w:rsidR="006A70CA" w:rsidRDefault="006A70CA" w:rsidP="0049398F">
            <w:pPr>
              <w:pStyle w:val="Scripture"/>
              <w:ind w:left="360" w:hanging="216"/>
              <w:jc w:val="left"/>
            </w:pPr>
            <w:r>
              <w:t>By my God I can leap over a wall.</w:t>
            </w:r>
          </w:p>
          <w:p w:rsidR="006A70CA" w:rsidRDefault="006A70CA" w:rsidP="0049398F">
            <w:pPr>
              <w:pStyle w:val="Scripture"/>
              <w:ind w:left="360" w:hanging="216"/>
              <w:jc w:val="left"/>
            </w:pPr>
            <w:r w:rsidRPr="0049398F">
              <w:rPr>
                <w:vertAlign w:val="superscript"/>
              </w:rPr>
              <w:t>31</w:t>
            </w:r>
            <w:r>
              <w:t>As for God, His way is blameless;</w:t>
            </w:r>
          </w:p>
          <w:p w:rsidR="006A70CA" w:rsidRDefault="006A70CA" w:rsidP="0049398F">
            <w:pPr>
              <w:pStyle w:val="Scripture"/>
              <w:ind w:left="360" w:hanging="216"/>
              <w:jc w:val="left"/>
            </w:pPr>
            <w:r>
              <w:t xml:space="preserve">The word of the </w:t>
            </w:r>
            <w:r w:rsidRPr="0049398F">
              <w:rPr>
                <w:smallCaps/>
              </w:rPr>
              <w:t>Lord</w:t>
            </w:r>
            <w:r>
              <w:t xml:space="preserve"> is tested;</w:t>
            </w:r>
          </w:p>
          <w:p w:rsidR="006A70CA" w:rsidRDefault="006A70CA" w:rsidP="0049398F">
            <w:pPr>
              <w:pStyle w:val="Scripture"/>
              <w:ind w:left="360" w:hanging="216"/>
              <w:jc w:val="left"/>
            </w:pPr>
            <w:r>
              <w:t>He is a shield to all who take refuge in Him.</w:t>
            </w:r>
          </w:p>
          <w:p w:rsidR="006A70CA" w:rsidRDefault="006A70CA" w:rsidP="0049398F">
            <w:pPr>
              <w:pStyle w:val="Scripture"/>
              <w:ind w:left="360" w:hanging="216"/>
              <w:jc w:val="left"/>
            </w:pPr>
            <w:r w:rsidRPr="0049398F">
              <w:rPr>
                <w:vertAlign w:val="superscript"/>
              </w:rPr>
              <w:t>32</w:t>
            </w:r>
            <w:r>
              <w:t xml:space="preserve">For who is God, besides the </w:t>
            </w:r>
            <w:r w:rsidRPr="0049398F">
              <w:rPr>
                <w:smallCaps/>
              </w:rPr>
              <w:t>Lord</w:t>
            </w:r>
            <w:r>
              <w:t>?</w:t>
            </w:r>
          </w:p>
          <w:p w:rsidR="00AA3E77" w:rsidRPr="00710D89" w:rsidRDefault="006A70CA" w:rsidP="0049398F">
            <w:pPr>
              <w:pStyle w:val="Scripture"/>
              <w:ind w:left="360" w:hanging="216"/>
              <w:jc w:val="left"/>
            </w:pPr>
            <w:r>
              <w:t>And who is a rock, besides our God?</w:t>
            </w:r>
          </w:p>
        </w:tc>
        <w:tc>
          <w:tcPr>
            <w:tcW w:w="7430" w:type="dxa"/>
          </w:tcPr>
          <w:p w:rsidR="008377AB" w:rsidRDefault="009752EF" w:rsidP="009752EF">
            <w:pPr>
              <w:pStyle w:val="Read"/>
            </w:pPr>
            <w:r>
              <w:t>[Read v.29-32] God’s Proven Dependability</w:t>
            </w:r>
          </w:p>
          <w:p w:rsidR="009752EF" w:rsidRDefault="009752EF" w:rsidP="00AA3E77"/>
          <w:p w:rsidR="00A060A5" w:rsidRDefault="00A060A5" w:rsidP="00A060A5">
            <w:pPr>
              <w:pStyle w:val="Question"/>
            </w:pPr>
            <w:r>
              <w:t>Q: On whose abilities has David learned to rely?</w:t>
            </w:r>
          </w:p>
          <w:p w:rsidR="00A060A5" w:rsidRDefault="00A060A5" w:rsidP="00A060A5">
            <w:pPr>
              <w:pStyle w:val="Answer"/>
            </w:pPr>
            <w:r>
              <w:t>A: Even though God may enhance David’s personal abilities from time to time, David is fully cognizant that it is God that has proven Himself dependable in any and every situation.</w:t>
            </w:r>
          </w:p>
          <w:p w:rsidR="00A060A5" w:rsidRDefault="00A060A5" w:rsidP="00AA3E77"/>
          <w:p w:rsidR="009752EF" w:rsidRPr="00264BD3" w:rsidRDefault="00A060A5" w:rsidP="00A060A5">
            <w:pPr>
              <w:pStyle w:val="Application"/>
            </w:pPr>
            <w:r w:rsidRPr="0049398F">
              <w:rPr>
                <w:b/>
                <w:u w:val="single"/>
              </w:rPr>
              <w:t>Application</w:t>
            </w:r>
            <w:r>
              <w:t>: Share a time when God has provided you with a great victory, the ability to overcome. How does it compare to times of failure? In terms of the greatest issue you are facing in your life right now, list the things you believe will provide victory. How many of them are God-based versus self-based? In what are you actually trusting?</w:t>
            </w:r>
          </w:p>
        </w:tc>
      </w:tr>
      <w:tr w:rsidR="00AA3E77" w:rsidTr="0049398F">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9752EF" w:rsidRPr="0049398F" w:rsidRDefault="009752EF" w:rsidP="009752EF">
            <w:pPr>
              <w:pStyle w:val="Read"/>
              <w:rPr>
                <w:color w:val="FF0000"/>
              </w:rPr>
            </w:pPr>
            <w:r w:rsidRPr="0049398F">
              <w:rPr>
                <w:color w:val="FF0000"/>
              </w:rPr>
              <w:t xml:space="preserve">Part II: David’s thanksgiving for being </w:t>
            </w:r>
            <w:r w:rsidRPr="0049398F">
              <w:rPr>
                <w:color w:val="FF0000"/>
                <w:u w:val="single"/>
              </w:rPr>
              <w:t>set over</w:t>
            </w:r>
            <w:r w:rsidRPr="0049398F">
              <w:rPr>
                <w:color w:val="FF0000"/>
              </w:rPr>
              <w:t xml:space="preserve"> his enemies (v.33-51)</w:t>
            </w:r>
          </w:p>
        </w:tc>
      </w:tr>
      <w:tr w:rsidR="00AA3E77" w:rsidTr="0049398F">
        <w:tc>
          <w:tcPr>
            <w:tcW w:w="3600" w:type="dxa"/>
            <w:tcBorders>
              <w:top w:val="dashSmallGap" w:sz="4" w:space="0" w:color="auto"/>
              <w:bottom w:val="dashSmallGap" w:sz="4" w:space="0" w:color="auto"/>
            </w:tcBorders>
            <w:shd w:val="clear" w:color="auto" w:fill="E6E6E6"/>
          </w:tcPr>
          <w:p w:rsidR="006A70CA" w:rsidRDefault="006A70CA" w:rsidP="0049398F">
            <w:pPr>
              <w:pStyle w:val="Scripture"/>
              <w:ind w:left="360" w:hanging="216"/>
              <w:jc w:val="left"/>
            </w:pPr>
            <w:r w:rsidRPr="0049398F">
              <w:rPr>
                <w:vertAlign w:val="superscript"/>
              </w:rPr>
              <w:t>33</w:t>
            </w:r>
            <w:r>
              <w:t>God is my strong fortress;</w:t>
            </w:r>
          </w:p>
          <w:p w:rsidR="006A70CA" w:rsidRDefault="006A70CA" w:rsidP="0049398F">
            <w:pPr>
              <w:pStyle w:val="Scripture"/>
              <w:ind w:left="360" w:hanging="216"/>
              <w:jc w:val="left"/>
            </w:pPr>
            <w:r>
              <w:t>And He sets the blameless in His way.</w:t>
            </w:r>
          </w:p>
          <w:p w:rsidR="006A70CA" w:rsidRDefault="006A70CA" w:rsidP="0049398F">
            <w:pPr>
              <w:pStyle w:val="Scripture"/>
              <w:ind w:left="360" w:hanging="216"/>
              <w:jc w:val="left"/>
            </w:pPr>
            <w:r w:rsidRPr="0049398F">
              <w:rPr>
                <w:vertAlign w:val="superscript"/>
              </w:rPr>
              <w:t>34</w:t>
            </w:r>
            <w:r>
              <w:t xml:space="preserve">He makes my feet like hinds' </w:t>
            </w:r>
            <w:r w:rsidRPr="0049398F">
              <w:rPr>
                <w:i/>
              </w:rPr>
              <w:t>feet</w:t>
            </w:r>
            <w:r>
              <w:t>,</w:t>
            </w:r>
          </w:p>
          <w:p w:rsidR="006A70CA" w:rsidRDefault="006A70CA" w:rsidP="0049398F">
            <w:pPr>
              <w:pStyle w:val="Scripture"/>
              <w:ind w:left="360" w:hanging="216"/>
              <w:jc w:val="left"/>
            </w:pPr>
            <w:r>
              <w:t>And sets me on my high places.</w:t>
            </w:r>
          </w:p>
          <w:p w:rsidR="006A70CA" w:rsidRDefault="006A70CA" w:rsidP="0049398F">
            <w:pPr>
              <w:pStyle w:val="Scripture"/>
              <w:ind w:left="360" w:hanging="216"/>
              <w:jc w:val="left"/>
            </w:pPr>
            <w:r w:rsidRPr="0049398F">
              <w:rPr>
                <w:vertAlign w:val="superscript"/>
              </w:rPr>
              <w:t>35</w:t>
            </w:r>
            <w:r>
              <w:t>He trains my hands for battle,</w:t>
            </w:r>
          </w:p>
          <w:p w:rsidR="006A70CA" w:rsidRDefault="006A70CA" w:rsidP="0049398F">
            <w:pPr>
              <w:pStyle w:val="Scripture"/>
              <w:ind w:left="360" w:hanging="216"/>
              <w:jc w:val="left"/>
            </w:pPr>
            <w:r>
              <w:t>So that my arms can bend a bow of bronze.</w:t>
            </w:r>
          </w:p>
          <w:p w:rsidR="006A70CA" w:rsidRDefault="006A70CA" w:rsidP="0049398F">
            <w:pPr>
              <w:pStyle w:val="Scripture"/>
              <w:ind w:left="360" w:hanging="216"/>
              <w:jc w:val="left"/>
            </w:pPr>
            <w:r w:rsidRPr="0049398F">
              <w:rPr>
                <w:vertAlign w:val="superscript"/>
              </w:rPr>
              <w:t>36</w:t>
            </w:r>
            <w:r>
              <w:t>You have also given me the shield of Your salvation,</w:t>
            </w:r>
          </w:p>
          <w:p w:rsidR="006A70CA" w:rsidRDefault="006A70CA" w:rsidP="0049398F">
            <w:pPr>
              <w:pStyle w:val="Scripture"/>
              <w:ind w:left="360" w:hanging="216"/>
              <w:jc w:val="left"/>
            </w:pPr>
            <w:r>
              <w:t>And Your help makes me great.</w:t>
            </w:r>
          </w:p>
          <w:p w:rsidR="006A70CA" w:rsidRDefault="006A70CA" w:rsidP="0049398F">
            <w:pPr>
              <w:pStyle w:val="Scripture"/>
              <w:ind w:left="360" w:hanging="216"/>
              <w:jc w:val="left"/>
            </w:pPr>
            <w:r w:rsidRPr="0049398F">
              <w:rPr>
                <w:vertAlign w:val="superscript"/>
              </w:rPr>
              <w:t>37</w:t>
            </w:r>
            <w:r>
              <w:t>You enlarge my steps under me,</w:t>
            </w:r>
          </w:p>
          <w:p w:rsidR="00AA3E77" w:rsidRPr="00710D89" w:rsidRDefault="006A70CA" w:rsidP="0049398F">
            <w:pPr>
              <w:pStyle w:val="Scripture"/>
              <w:ind w:left="360" w:hanging="216"/>
              <w:jc w:val="left"/>
            </w:pPr>
            <w:r>
              <w:t>And my feet have not slipped.</w:t>
            </w:r>
          </w:p>
        </w:tc>
        <w:tc>
          <w:tcPr>
            <w:tcW w:w="7430" w:type="dxa"/>
          </w:tcPr>
          <w:p w:rsidR="008377AB" w:rsidRDefault="009752EF" w:rsidP="009752EF">
            <w:pPr>
              <w:pStyle w:val="Read"/>
            </w:pPr>
            <w:r>
              <w:t>[Read v.33-37] The Warrior for God: The Skill to Defeat His Foes</w:t>
            </w:r>
          </w:p>
          <w:p w:rsidR="009752EF" w:rsidRDefault="009752EF" w:rsidP="00AA3E77"/>
          <w:p w:rsidR="009752EF" w:rsidRDefault="00FA6627" w:rsidP="00FA6627">
            <w:pPr>
              <w:pStyle w:val="Question"/>
            </w:pPr>
            <w:r>
              <w:t>Q: What is the contrast between the list of terms in these verses such as feet, hands, arms, etc. and things like fortress, high places, bow, shield, etc.?</w:t>
            </w:r>
          </w:p>
          <w:p w:rsidR="00FA6627" w:rsidRDefault="00FA6627" w:rsidP="00FA6627">
            <w:pPr>
              <w:pStyle w:val="Answer"/>
            </w:pPr>
            <w:r>
              <w:t>A: It’s the contrast of not just being equipped with tools but provided with the knowledge and training to properly use them.</w:t>
            </w:r>
          </w:p>
          <w:p w:rsidR="00FA6627" w:rsidRDefault="00FA6627" w:rsidP="00AA3E77"/>
          <w:p w:rsidR="00FA6627" w:rsidRDefault="00FA6627" w:rsidP="00FA6627">
            <w:pPr>
              <w:pStyle w:val="Question"/>
            </w:pPr>
            <w:r>
              <w:t>Q: What is the common thread for the verbs “sets”, “makes”, “trains”, “given”, “help” and “enlarge” used in these verses?</w:t>
            </w:r>
          </w:p>
          <w:p w:rsidR="00FA6627" w:rsidRPr="00264BD3" w:rsidRDefault="00FA6627" w:rsidP="00FA6627">
            <w:pPr>
              <w:pStyle w:val="Answer"/>
            </w:pPr>
            <w:r>
              <w:t>A: They all attribute to God as being the source of skills developed in this life.</w:t>
            </w:r>
          </w:p>
        </w:tc>
      </w:tr>
      <w:tr w:rsidR="00AA3E77" w:rsidTr="0049398F">
        <w:tc>
          <w:tcPr>
            <w:tcW w:w="3600" w:type="dxa"/>
            <w:tcBorders>
              <w:top w:val="dashSmallGap" w:sz="4" w:space="0" w:color="auto"/>
              <w:bottom w:val="dashSmallGap" w:sz="4" w:space="0" w:color="auto"/>
            </w:tcBorders>
            <w:shd w:val="clear" w:color="auto" w:fill="E6E6E6"/>
          </w:tcPr>
          <w:p w:rsidR="006A70CA" w:rsidRDefault="006A70CA" w:rsidP="0049398F">
            <w:pPr>
              <w:pStyle w:val="Scripture"/>
              <w:ind w:left="360" w:hanging="216"/>
              <w:jc w:val="left"/>
            </w:pPr>
            <w:r w:rsidRPr="0049398F">
              <w:rPr>
                <w:vertAlign w:val="superscript"/>
              </w:rPr>
              <w:t>38</w:t>
            </w:r>
            <w:r>
              <w:t>I pursued my enemies and destroyed them,</w:t>
            </w:r>
          </w:p>
          <w:p w:rsidR="006A70CA" w:rsidRDefault="006A70CA" w:rsidP="0049398F">
            <w:pPr>
              <w:pStyle w:val="Scripture"/>
              <w:ind w:left="360" w:hanging="216"/>
              <w:jc w:val="left"/>
            </w:pPr>
            <w:r>
              <w:t>And I did not turn back until they were consumed.</w:t>
            </w:r>
          </w:p>
          <w:p w:rsidR="006A70CA" w:rsidRDefault="006A70CA" w:rsidP="0049398F">
            <w:pPr>
              <w:pStyle w:val="Scripture"/>
              <w:ind w:left="360" w:hanging="216"/>
              <w:jc w:val="left"/>
            </w:pPr>
            <w:r w:rsidRPr="0049398F">
              <w:rPr>
                <w:vertAlign w:val="superscript"/>
              </w:rPr>
              <w:t>39</w:t>
            </w:r>
            <w:r>
              <w:t>And I have devoured them and shattered them, so that they did not rise;</w:t>
            </w:r>
          </w:p>
          <w:p w:rsidR="006A70CA" w:rsidRDefault="006A70CA" w:rsidP="0049398F">
            <w:pPr>
              <w:pStyle w:val="Scripture"/>
              <w:ind w:left="360" w:hanging="216"/>
              <w:jc w:val="left"/>
            </w:pPr>
            <w:r>
              <w:t>And they fell under my feet.</w:t>
            </w:r>
          </w:p>
          <w:p w:rsidR="006A70CA" w:rsidRDefault="006A70CA" w:rsidP="0049398F">
            <w:pPr>
              <w:pStyle w:val="Scripture"/>
              <w:ind w:left="360" w:hanging="216"/>
              <w:jc w:val="left"/>
            </w:pPr>
            <w:r w:rsidRPr="0049398F">
              <w:rPr>
                <w:vertAlign w:val="superscript"/>
              </w:rPr>
              <w:t>40</w:t>
            </w:r>
            <w:r>
              <w:t>For You have girded me with strength for battle;</w:t>
            </w:r>
          </w:p>
          <w:p w:rsidR="006A70CA" w:rsidRDefault="006A70CA" w:rsidP="0049398F">
            <w:pPr>
              <w:pStyle w:val="Scripture"/>
              <w:ind w:left="360" w:hanging="216"/>
              <w:jc w:val="left"/>
            </w:pPr>
            <w:r>
              <w:t>You have subdued under me those who rose up against me.</w:t>
            </w:r>
          </w:p>
          <w:p w:rsidR="006A70CA" w:rsidRDefault="006A70CA" w:rsidP="0049398F">
            <w:pPr>
              <w:pStyle w:val="Scripture"/>
              <w:ind w:left="360" w:hanging="216"/>
              <w:jc w:val="left"/>
            </w:pPr>
            <w:r w:rsidRPr="0049398F">
              <w:rPr>
                <w:vertAlign w:val="superscript"/>
              </w:rPr>
              <w:t>41</w:t>
            </w:r>
            <w:r>
              <w:t>You have also made my enemies turn their backs to me,</w:t>
            </w:r>
          </w:p>
          <w:p w:rsidR="006A70CA" w:rsidRDefault="006A70CA" w:rsidP="0049398F">
            <w:pPr>
              <w:pStyle w:val="Scripture"/>
              <w:ind w:left="360" w:hanging="216"/>
              <w:jc w:val="left"/>
            </w:pPr>
            <w:r>
              <w:t>And I destroyed those who hated me.</w:t>
            </w:r>
          </w:p>
          <w:p w:rsidR="006A70CA" w:rsidRDefault="006A70CA" w:rsidP="0049398F">
            <w:pPr>
              <w:pStyle w:val="Scripture"/>
              <w:ind w:left="360" w:hanging="216"/>
              <w:jc w:val="left"/>
            </w:pPr>
            <w:r w:rsidRPr="0049398F">
              <w:rPr>
                <w:vertAlign w:val="superscript"/>
              </w:rPr>
              <w:lastRenderedPageBreak/>
              <w:t>42</w:t>
            </w:r>
            <w:r>
              <w:t>They looked, but there was none to save;</w:t>
            </w:r>
          </w:p>
          <w:p w:rsidR="006A70CA" w:rsidRDefault="006A70CA" w:rsidP="0049398F">
            <w:pPr>
              <w:pStyle w:val="Scripture"/>
              <w:ind w:left="360" w:hanging="216"/>
              <w:jc w:val="left"/>
            </w:pPr>
            <w:r>
              <w:t xml:space="preserve">Even to the </w:t>
            </w:r>
            <w:r w:rsidRPr="0049398F">
              <w:rPr>
                <w:smallCaps/>
              </w:rPr>
              <w:t>Lord</w:t>
            </w:r>
            <w:r>
              <w:t>, but He did not answer them.</w:t>
            </w:r>
          </w:p>
          <w:p w:rsidR="006A70CA" w:rsidRDefault="006A70CA" w:rsidP="0049398F">
            <w:pPr>
              <w:pStyle w:val="Scripture"/>
              <w:ind w:left="360" w:hanging="216"/>
              <w:jc w:val="left"/>
            </w:pPr>
            <w:r w:rsidRPr="0049398F">
              <w:rPr>
                <w:vertAlign w:val="superscript"/>
              </w:rPr>
              <w:t>43</w:t>
            </w:r>
            <w:r>
              <w:t>Then I pulverized them as the dust of the earth;</w:t>
            </w:r>
          </w:p>
          <w:p w:rsidR="006A70CA" w:rsidRDefault="006A70CA" w:rsidP="0049398F">
            <w:pPr>
              <w:pStyle w:val="Scripture"/>
              <w:ind w:left="360" w:hanging="216"/>
              <w:jc w:val="left"/>
            </w:pPr>
            <w:r>
              <w:t xml:space="preserve">I crushed </w:t>
            </w:r>
            <w:r w:rsidRPr="0049398F">
              <w:rPr>
                <w:i/>
              </w:rPr>
              <w:t>and</w:t>
            </w:r>
            <w:r>
              <w:t xml:space="preserve"> stamped them as the mire of the streets.</w:t>
            </w:r>
          </w:p>
          <w:p w:rsidR="006A70CA" w:rsidRDefault="006A70CA" w:rsidP="0049398F">
            <w:pPr>
              <w:pStyle w:val="Scripture"/>
              <w:ind w:left="360" w:hanging="216"/>
              <w:jc w:val="left"/>
            </w:pPr>
            <w:r w:rsidRPr="0049398F">
              <w:rPr>
                <w:vertAlign w:val="superscript"/>
              </w:rPr>
              <w:t>44</w:t>
            </w:r>
            <w:r>
              <w:t>You have also delivered me from the contentions of my people;</w:t>
            </w:r>
          </w:p>
          <w:p w:rsidR="006A70CA" w:rsidRDefault="006A70CA" w:rsidP="0049398F">
            <w:pPr>
              <w:pStyle w:val="Scripture"/>
              <w:ind w:left="360" w:hanging="216"/>
              <w:jc w:val="left"/>
            </w:pPr>
            <w:r>
              <w:t>You have kept me as head of the nations;</w:t>
            </w:r>
          </w:p>
          <w:p w:rsidR="006A70CA" w:rsidRDefault="006A70CA" w:rsidP="0049398F">
            <w:pPr>
              <w:pStyle w:val="Scripture"/>
              <w:ind w:left="360" w:hanging="216"/>
              <w:jc w:val="left"/>
            </w:pPr>
            <w:r>
              <w:t>A people whom I have not known serve me.</w:t>
            </w:r>
          </w:p>
          <w:p w:rsidR="006A70CA" w:rsidRDefault="006A70CA" w:rsidP="0049398F">
            <w:pPr>
              <w:pStyle w:val="Scripture"/>
              <w:ind w:left="360" w:hanging="216"/>
              <w:jc w:val="left"/>
            </w:pPr>
            <w:r w:rsidRPr="0049398F">
              <w:rPr>
                <w:vertAlign w:val="superscript"/>
              </w:rPr>
              <w:t>45</w:t>
            </w:r>
            <w:r>
              <w:t>Foreigners pretend obedience to me;</w:t>
            </w:r>
          </w:p>
          <w:p w:rsidR="006A70CA" w:rsidRDefault="006A70CA" w:rsidP="0049398F">
            <w:pPr>
              <w:pStyle w:val="Scripture"/>
              <w:ind w:left="360" w:hanging="216"/>
              <w:jc w:val="left"/>
            </w:pPr>
            <w:r>
              <w:t>As soon as they hear, they obey me.</w:t>
            </w:r>
          </w:p>
          <w:p w:rsidR="006A70CA" w:rsidRDefault="006A70CA" w:rsidP="0049398F">
            <w:pPr>
              <w:pStyle w:val="Scripture"/>
              <w:ind w:left="360" w:hanging="216"/>
              <w:jc w:val="left"/>
            </w:pPr>
            <w:r w:rsidRPr="0049398F">
              <w:rPr>
                <w:vertAlign w:val="superscript"/>
              </w:rPr>
              <w:t>46</w:t>
            </w:r>
            <w:r>
              <w:t>Foreigners lose heart,</w:t>
            </w:r>
          </w:p>
          <w:p w:rsidR="00AA3E77" w:rsidRPr="00710D89" w:rsidRDefault="006A70CA" w:rsidP="0049398F">
            <w:pPr>
              <w:pStyle w:val="Scripture"/>
              <w:ind w:left="360" w:hanging="216"/>
              <w:jc w:val="left"/>
            </w:pPr>
            <w:r>
              <w:t>And come trembling out of their fortresses.</w:t>
            </w:r>
          </w:p>
        </w:tc>
        <w:tc>
          <w:tcPr>
            <w:tcW w:w="7430" w:type="dxa"/>
          </w:tcPr>
          <w:p w:rsidR="008377AB" w:rsidRDefault="009752EF" w:rsidP="009752EF">
            <w:pPr>
              <w:pStyle w:val="Read"/>
            </w:pPr>
            <w:r>
              <w:lastRenderedPageBreak/>
              <w:t>[Read v.38-46] The Warrior for God: The Strength to Defeat His Foes</w:t>
            </w:r>
          </w:p>
          <w:p w:rsidR="009752EF" w:rsidRDefault="009752EF" w:rsidP="00AA3E77"/>
          <w:p w:rsidR="009752EF" w:rsidRDefault="00FA6627" w:rsidP="00732A9B">
            <w:pPr>
              <w:pStyle w:val="Question"/>
            </w:pPr>
            <w:r>
              <w:t>Q: Why isn’t being skillful or talented enough to succeed?</w:t>
            </w:r>
          </w:p>
          <w:p w:rsidR="00FA6627" w:rsidRDefault="00FA6627" w:rsidP="00732A9B">
            <w:pPr>
              <w:pStyle w:val="Answer"/>
            </w:pPr>
            <w:r>
              <w:t>A: David repeatedly describes the enemy in terms that they are numerically superior, intimidating, overwhelming.</w:t>
            </w:r>
            <w:r w:rsidR="00732A9B">
              <w:t xml:space="preserve"> Even the most skillful warrior can be overwhelmed. To overcome requires not just spiritual preparation beforehand, but endurance to see it completely through.</w:t>
            </w:r>
          </w:p>
          <w:p w:rsidR="00732A9B" w:rsidRDefault="00732A9B" w:rsidP="00AA3E77"/>
          <w:p w:rsidR="00732A9B" w:rsidRDefault="00732A9B" w:rsidP="00732A9B">
            <w:pPr>
              <w:pStyle w:val="Question"/>
            </w:pPr>
            <w:r>
              <w:t>Q: David describes several categories of enemy: “those who rose up against me”, “those who hated me”, “foreigners” and even “my people”. Of what might they all be representative?</w:t>
            </w:r>
          </w:p>
          <w:p w:rsidR="00732A9B" w:rsidRDefault="00732A9B" w:rsidP="00732A9B">
            <w:pPr>
              <w:pStyle w:val="Answer"/>
            </w:pPr>
            <w:r>
              <w:t xml:space="preserve">A: The extent of attacks one can expect </w:t>
            </w:r>
            <w:r w:rsidR="00632585">
              <w:t xml:space="preserve">is </w:t>
            </w:r>
            <w:r>
              <w:t>not just from outside aggressors, but from within the ranks of alleged supporters. It’s only with God’s provision of strength that all can be withstood and overcome.</w:t>
            </w:r>
          </w:p>
          <w:p w:rsidR="00732A9B" w:rsidRDefault="00732A9B" w:rsidP="00AA3E77"/>
          <w:p w:rsidR="00732A9B" w:rsidRPr="00264BD3" w:rsidRDefault="00CB6D4F" w:rsidP="00CB6D4F">
            <w:pPr>
              <w:pStyle w:val="Application"/>
            </w:pPr>
            <w:r w:rsidRPr="0049398F">
              <w:rPr>
                <w:b/>
                <w:u w:val="single"/>
              </w:rPr>
              <w:t>Application</w:t>
            </w:r>
            <w:r>
              <w:t>: Do we sometimes pray for a “thing” needed to deal with an issue or obstacle, but fail to ask and rely on God for the strength to wield it?</w:t>
            </w:r>
            <w:r w:rsidR="00054865">
              <w:t xml:space="preserve"> How does asking for and relying on His strength complete the work of faith in our life that began with the abilities and gifts He’s provided?</w:t>
            </w:r>
          </w:p>
        </w:tc>
      </w:tr>
      <w:tr w:rsidR="00AA3E77" w:rsidTr="0049398F">
        <w:tc>
          <w:tcPr>
            <w:tcW w:w="3600" w:type="dxa"/>
            <w:tcBorders>
              <w:top w:val="dashSmallGap" w:sz="4" w:space="0" w:color="auto"/>
              <w:bottom w:val="dashSmallGap" w:sz="4" w:space="0" w:color="auto"/>
            </w:tcBorders>
            <w:shd w:val="clear" w:color="auto" w:fill="E6E6E6"/>
          </w:tcPr>
          <w:p w:rsidR="006A70CA" w:rsidRDefault="006A70CA" w:rsidP="0049398F">
            <w:pPr>
              <w:pStyle w:val="Scripture"/>
              <w:ind w:left="360" w:hanging="216"/>
              <w:jc w:val="left"/>
            </w:pPr>
            <w:r w:rsidRPr="0049398F">
              <w:rPr>
                <w:vertAlign w:val="superscript"/>
              </w:rPr>
              <w:lastRenderedPageBreak/>
              <w:t>47</w:t>
            </w:r>
            <w:r>
              <w:t xml:space="preserve">The </w:t>
            </w:r>
            <w:r w:rsidRPr="0049398F">
              <w:rPr>
                <w:smallCaps/>
              </w:rPr>
              <w:t>Lord</w:t>
            </w:r>
            <w:r>
              <w:t xml:space="preserve"> lives, and blessed be my rock;</w:t>
            </w:r>
          </w:p>
          <w:p w:rsidR="006A70CA" w:rsidRDefault="006A70CA" w:rsidP="0049398F">
            <w:pPr>
              <w:pStyle w:val="Scripture"/>
              <w:ind w:left="360" w:hanging="216"/>
              <w:jc w:val="left"/>
            </w:pPr>
            <w:r>
              <w:t>And exalted be God, the rock of my salvation,</w:t>
            </w:r>
          </w:p>
          <w:p w:rsidR="006A70CA" w:rsidRDefault="006A70CA" w:rsidP="0049398F">
            <w:pPr>
              <w:pStyle w:val="Scripture"/>
              <w:ind w:left="360" w:hanging="216"/>
              <w:jc w:val="left"/>
            </w:pPr>
            <w:r w:rsidRPr="0049398F">
              <w:rPr>
                <w:vertAlign w:val="superscript"/>
              </w:rPr>
              <w:t>48</w:t>
            </w:r>
            <w:r>
              <w:t>The God who executes vengeance for me,</w:t>
            </w:r>
          </w:p>
          <w:p w:rsidR="006A70CA" w:rsidRDefault="006A70CA" w:rsidP="0049398F">
            <w:pPr>
              <w:pStyle w:val="Scripture"/>
              <w:ind w:left="360" w:hanging="216"/>
              <w:jc w:val="left"/>
            </w:pPr>
            <w:r>
              <w:t>And brings down peoples under me,</w:t>
            </w:r>
          </w:p>
          <w:p w:rsidR="006A70CA" w:rsidRDefault="006A70CA" w:rsidP="0049398F">
            <w:pPr>
              <w:pStyle w:val="Scripture"/>
              <w:ind w:left="360" w:hanging="216"/>
              <w:jc w:val="left"/>
            </w:pPr>
            <w:r w:rsidRPr="0049398F">
              <w:rPr>
                <w:vertAlign w:val="superscript"/>
              </w:rPr>
              <w:t>49</w:t>
            </w:r>
            <w:r>
              <w:t>Who also brings me out from my enemies;</w:t>
            </w:r>
          </w:p>
          <w:p w:rsidR="006A70CA" w:rsidRDefault="006A70CA" w:rsidP="0049398F">
            <w:pPr>
              <w:pStyle w:val="Scripture"/>
              <w:ind w:left="360" w:hanging="216"/>
              <w:jc w:val="left"/>
            </w:pPr>
            <w:r>
              <w:t>You even lift me above those who rise up against me;</w:t>
            </w:r>
          </w:p>
          <w:p w:rsidR="006A70CA" w:rsidRDefault="006A70CA" w:rsidP="0049398F">
            <w:pPr>
              <w:pStyle w:val="Scripture"/>
              <w:ind w:left="360" w:hanging="216"/>
              <w:jc w:val="left"/>
            </w:pPr>
            <w:r>
              <w:t>You rescue me from the violent man.</w:t>
            </w:r>
          </w:p>
          <w:p w:rsidR="006A70CA" w:rsidRDefault="006A70CA" w:rsidP="0049398F">
            <w:pPr>
              <w:pStyle w:val="Scripture"/>
              <w:ind w:left="360" w:hanging="216"/>
              <w:jc w:val="left"/>
            </w:pPr>
            <w:r w:rsidRPr="0049398F">
              <w:rPr>
                <w:vertAlign w:val="superscript"/>
              </w:rPr>
              <w:t>50</w:t>
            </w:r>
            <w:r>
              <w:t xml:space="preserve">Therefore I will give thanks to You, O </w:t>
            </w:r>
            <w:r w:rsidRPr="0049398F">
              <w:rPr>
                <w:smallCaps/>
              </w:rPr>
              <w:t>Lord</w:t>
            </w:r>
            <w:r>
              <w:t>, among the nations,</w:t>
            </w:r>
          </w:p>
          <w:p w:rsidR="006A70CA" w:rsidRDefault="006A70CA" w:rsidP="0049398F">
            <w:pPr>
              <w:pStyle w:val="Scripture"/>
              <w:ind w:left="360" w:hanging="216"/>
              <w:jc w:val="left"/>
            </w:pPr>
            <w:r>
              <w:t>And I will sing praises to Your name.</w:t>
            </w:r>
          </w:p>
          <w:p w:rsidR="006A70CA" w:rsidRDefault="006A70CA" w:rsidP="0049398F">
            <w:pPr>
              <w:pStyle w:val="Scripture"/>
              <w:ind w:left="360" w:hanging="216"/>
              <w:jc w:val="left"/>
            </w:pPr>
            <w:r w:rsidRPr="0049398F">
              <w:rPr>
                <w:vertAlign w:val="superscript"/>
              </w:rPr>
              <w:t>51</w:t>
            </w:r>
            <w:r>
              <w:t>He is a tower of deliverance to His king,</w:t>
            </w:r>
          </w:p>
          <w:p w:rsidR="006A70CA" w:rsidRDefault="006A70CA" w:rsidP="0049398F">
            <w:pPr>
              <w:pStyle w:val="Scripture"/>
              <w:ind w:left="360" w:hanging="216"/>
              <w:jc w:val="left"/>
            </w:pPr>
            <w:r>
              <w:t>And shows lovingkindness to His anointed,</w:t>
            </w:r>
          </w:p>
          <w:p w:rsidR="00AA3E77" w:rsidRPr="00710D89" w:rsidRDefault="006A70CA" w:rsidP="0049398F">
            <w:pPr>
              <w:pStyle w:val="Scripture"/>
              <w:ind w:left="360" w:hanging="216"/>
              <w:jc w:val="left"/>
            </w:pPr>
            <w:r>
              <w:t>To David and his descendants forever."</w:t>
            </w:r>
          </w:p>
        </w:tc>
        <w:tc>
          <w:tcPr>
            <w:tcW w:w="7430" w:type="dxa"/>
          </w:tcPr>
          <w:p w:rsidR="00AA3E77" w:rsidRDefault="009752EF" w:rsidP="009752EF">
            <w:pPr>
              <w:pStyle w:val="Read"/>
            </w:pPr>
            <w:r>
              <w:t>[Read v.47-51] The Worshiper of God</w:t>
            </w:r>
          </w:p>
          <w:p w:rsidR="009752EF" w:rsidRDefault="009752EF" w:rsidP="00AA3E77"/>
          <w:p w:rsidR="009752EF" w:rsidRDefault="00CB6D4F" w:rsidP="000F0FE0">
            <w:pPr>
              <w:pStyle w:val="Question"/>
            </w:pPr>
            <w:r>
              <w:t>Q: What is the biblical definition of “worship”?</w:t>
            </w:r>
          </w:p>
          <w:p w:rsidR="00CB6D4F" w:rsidRDefault="00CB6D4F" w:rsidP="000F0FE0">
            <w:pPr>
              <w:pStyle w:val="Answer"/>
            </w:pPr>
            <w:r>
              <w:t xml:space="preserve">A: To rightly acknowledge God for who He is, what He’s done, for His complete sovereignty over </w:t>
            </w:r>
            <w:r w:rsidRPr="0049398F">
              <w:rPr>
                <w:b/>
                <w:i/>
              </w:rPr>
              <w:t>everything</w:t>
            </w:r>
            <w:r>
              <w:t xml:space="preserve"> on heaven and earth.</w:t>
            </w:r>
          </w:p>
          <w:p w:rsidR="00CB6D4F" w:rsidRDefault="00CB6D4F" w:rsidP="00AA3E77"/>
          <w:p w:rsidR="00CB6D4F" w:rsidRDefault="00CB6D4F" w:rsidP="000F0FE0">
            <w:pPr>
              <w:pStyle w:val="Question"/>
            </w:pPr>
            <w:r>
              <w:t>Q: What are some of the things that David acknowledges, some of the things he’s come to know as a result of God’s interaction in his life?</w:t>
            </w:r>
          </w:p>
          <w:p w:rsidR="00CB6D4F" w:rsidRDefault="00CB6D4F" w:rsidP="0049398F">
            <w:pPr>
              <w:numPr>
                <w:ilvl w:val="0"/>
                <w:numId w:val="5"/>
              </w:numPr>
            </w:pPr>
            <w:r w:rsidRPr="0049398F">
              <w:rPr>
                <w:i/>
              </w:rPr>
              <w:t xml:space="preserve">“The </w:t>
            </w:r>
            <w:r w:rsidRPr="0049398F">
              <w:rPr>
                <w:i/>
                <w:smallCaps/>
              </w:rPr>
              <w:t>Lord</w:t>
            </w:r>
            <w:r w:rsidRPr="0049398F">
              <w:rPr>
                <w:i/>
              </w:rPr>
              <w:t xml:space="preserve"> lives”</w:t>
            </w:r>
            <w:r>
              <w:t xml:space="preserve"> (v.47)</w:t>
            </w:r>
          </w:p>
          <w:p w:rsidR="00CB6D4F" w:rsidRDefault="00CB6D4F" w:rsidP="0049398F">
            <w:pPr>
              <w:numPr>
                <w:ilvl w:val="0"/>
                <w:numId w:val="5"/>
              </w:numPr>
            </w:pPr>
            <w:r w:rsidRPr="0049398F">
              <w:rPr>
                <w:i/>
              </w:rPr>
              <w:t>“God...executes vengeance for me”</w:t>
            </w:r>
            <w:r>
              <w:t xml:space="preserve"> (v.48)</w:t>
            </w:r>
          </w:p>
          <w:p w:rsidR="00CB6D4F" w:rsidRDefault="00CB6D4F" w:rsidP="0049398F">
            <w:pPr>
              <w:numPr>
                <w:ilvl w:val="0"/>
                <w:numId w:val="5"/>
              </w:numPr>
            </w:pPr>
            <w:r w:rsidRPr="0049398F">
              <w:rPr>
                <w:i/>
              </w:rPr>
              <w:t>“God...brings down peoples under me”</w:t>
            </w:r>
            <w:r>
              <w:t xml:space="preserve"> (v.48)</w:t>
            </w:r>
          </w:p>
          <w:p w:rsidR="00CB6D4F" w:rsidRDefault="00CB6D4F" w:rsidP="0049398F">
            <w:pPr>
              <w:numPr>
                <w:ilvl w:val="0"/>
                <w:numId w:val="5"/>
              </w:numPr>
            </w:pPr>
            <w:r w:rsidRPr="0049398F">
              <w:rPr>
                <w:i/>
              </w:rPr>
              <w:t xml:space="preserve">“God...brings me out from my enemies” </w:t>
            </w:r>
            <w:r>
              <w:t>(v.49)</w:t>
            </w:r>
          </w:p>
          <w:p w:rsidR="00CB6D4F" w:rsidRDefault="00CB6D4F" w:rsidP="0049398F">
            <w:pPr>
              <w:numPr>
                <w:ilvl w:val="0"/>
                <w:numId w:val="5"/>
              </w:numPr>
            </w:pPr>
            <w:r w:rsidRPr="0049398F">
              <w:rPr>
                <w:i/>
              </w:rPr>
              <w:t>“You...lift me”</w:t>
            </w:r>
            <w:r>
              <w:t xml:space="preserve"> (v.49)</w:t>
            </w:r>
          </w:p>
          <w:p w:rsidR="00CB6D4F" w:rsidRDefault="00CB6D4F" w:rsidP="0049398F">
            <w:pPr>
              <w:numPr>
                <w:ilvl w:val="0"/>
                <w:numId w:val="5"/>
              </w:numPr>
            </w:pPr>
            <w:r w:rsidRPr="0049398F">
              <w:rPr>
                <w:i/>
              </w:rPr>
              <w:t>“You rescue me”</w:t>
            </w:r>
            <w:r>
              <w:t xml:space="preserve"> (v.49)</w:t>
            </w:r>
          </w:p>
          <w:p w:rsidR="00CB6D4F" w:rsidRDefault="00CB6D4F" w:rsidP="0049398F">
            <w:pPr>
              <w:numPr>
                <w:ilvl w:val="0"/>
                <w:numId w:val="5"/>
              </w:numPr>
            </w:pPr>
            <w:r w:rsidRPr="0049398F">
              <w:rPr>
                <w:i/>
              </w:rPr>
              <w:t>“</w:t>
            </w:r>
            <w:r w:rsidR="000F0FE0" w:rsidRPr="0049398F">
              <w:rPr>
                <w:i/>
              </w:rPr>
              <w:t>He is a tower of deliverance”</w:t>
            </w:r>
            <w:r w:rsidR="000F0FE0">
              <w:t xml:space="preserve"> (v.51)</w:t>
            </w:r>
          </w:p>
          <w:p w:rsidR="000F0FE0" w:rsidRDefault="000F0FE0" w:rsidP="0049398F">
            <w:pPr>
              <w:numPr>
                <w:ilvl w:val="0"/>
                <w:numId w:val="5"/>
              </w:numPr>
            </w:pPr>
            <w:r w:rsidRPr="0049398F">
              <w:rPr>
                <w:i/>
              </w:rPr>
              <w:t>“He...shows lovingkindness”</w:t>
            </w:r>
            <w:r>
              <w:t xml:space="preserve"> (v.51)</w:t>
            </w:r>
          </w:p>
          <w:p w:rsidR="000F0FE0" w:rsidRDefault="000F0FE0" w:rsidP="00AA3E77"/>
          <w:p w:rsidR="000F0FE0" w:rsidRPr="00264BD3" w:rsidRDefault="000F0FE0" w:rsidP="000F0FE0">
            <w:pPr>
              <w:pStyle w:val="Answer"/>
            </w:pPr>
            <w:r>
              <w:t>They combine to show David’s acknowledgment that everything has been accomplished by God; there’s not even a hint of reference to suggest something was accomplished because of David’s personal skill or strength.</w:t>
            </w:r>
          </w:p>
        </w:tc>
      </w:tr>
      <w:tr w:rsidR="00AA3E77" w:rsidTr="0049398F">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AA3E77" w:rsidRDefault="009752EF" w:rsidP="009752EF">
            <w:pPr>
              <w:pStyle w:val="Read"/>
            </w:pPr>
            <w:r>
              <w:t>Overall Application</w:t>
            </w:r>
          </w:p>
          <w:p w:rsidR="009752EF" w:rsidRDefault="009752EF" w:rsidP="00AA3E77"/>
          <w:p w:rsidR="009752EF" w:rsidRPr="0049398F" w:rsidRDefault="000F0FE0" w:rsidP="00494E5D">
            <w:pPr>
              <w:jc w:val="both"/>
              <w:rPr>
                <w:i/>
              </w:rPr>
            </w:pPr>
            <w:r w:rsidRPr="0049398F">
              <w:rPr>
                <w:i/>
              </w:rPr>
              <w:t xml:space="preserve">There are some </w:t>
            </w:r>
            <w:r w:rsidR="00494E5D">
              <w:rPr>
                <w:i/>
              </w:rPr>
              <w:t>who</w:t>
            </w:r>
            <w:r w:rsidRPr="0049398F">
              <w:rPr>
                <w:i/>
              </w:rPr>
              <w:t xml:space="preserve"> might say that David is too lofty an example to attain to, that he was specially </w:t>
            </w:r>
            <w:r w:rsidR="00054865" w:rsidRPr="0049398F">
              <w:rPr>
                <w:i/>
              </w:rPr>
              <w:t>gifted</w:t>
            </w:r>
            <w:r w:rsidRPr="0049398F">
              <w:rPr>
                <w:i/>
              </w:rPr>
              <w:t xml:space="preserve"> to excel where we can’t. Based on this discussion, do you still think that’s true? Perhaps David’s greatest example is to show how realistically attainable a victorious, Christian walk can be obtained by those who simply choose to rely on God </w:t>
            </w:r>
            <w:r w:rsidR="00494E5D">
              <w:rPr>
                <w:i/>
              </w:rPr>
              <w:t xml:space="preserve">through obedience and endurance through His Word </w:t>
            </w:r>
            <w:r w:rsidRPr="0049398F">
              <w:rPr>
                <w:i/>
              </w:rPr>
              <w:t>rather than self.</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F21" w:rsidRDefault="00FC2F21">
      <w:r>
        <w:separator/>
      </w:r>
    </w:p>
  </w:endnote>
  <w:endnote w:type="continuationSeparator" w:id="0">
    <w:p w:rsidR="00FC2F21" w:rsidRDefault="00FC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haris SIL"/>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B6" w:rsidRPr="00A9201F" w:rsidRDefault="00EC09B6" w:rsidP="00595814">
    <w:pPr>
      <w:pStyle w:val="Footer"/>
      <w:jc w:val="center"/>
      <w:rPr>
        <w:rFonts w:cs="Arial"/>
        <w:b/>
        <w:color w:val="808000"/>
        <w:sz w:val="16"/>
        <w:szCs w:val="16"/>
      </w:rPr>
    </w:pPr>
    <w:r>
      <w:rPr>
        <w:rFonts w:cs="Arial"/>
        <w:b/>
        <w:color w:val="808000"/>
        <w:sz w:val="16"/>
        <w:szCs w:val="16"/>
      </w:rPr>
      <w:t xml:space="preserve">2 Samuel 22 • Lessons for Spiritual Success,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004B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004B3">
      <w:rPr>
        <w:rFonts w:cs="Arial"/>
        <w:b/>
        <w:noProof/>
        <w:color w:val="808000"/>
        <w:sz w:val="16"/>
        <w:szCs w:val="16"/>
      </w:rPr>
      <w:t>4</w:t>
    </w:r>
    <w:r w:rsidRPr="00A9201F">
      <w:rPr>
        <w:rFonts w:cs="Arial"/>
        <w:b/>
        <w:color w:val="808000"/>
        <w:sz w:val="16"/>
        <w:szCs w:val="16"/>
      </w:rPr>
      <w:fldChar w:fldCharType="end"/>
    </w:r>
  </w:p>
  <w:p w:rsidR="00EC09B6" w:rsidRPr="00194076" w:rsidRDefault="00EC09B6"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06</w:t>
    </w:r>
    <w:r w:rsidRPr="00A9201F">
      <w:rPr>
        <w:rStyle w:val="foottext"/>
        <w:rFonts w:cs="Arial"/>
        <w:color w:val="999999"/>
        <w:sz w:val="14"/>
        <w:szCs w:val="14"/>
      </w:rPr>
      <w:t xml:space="preserve"> by </w:t>
    </w:r>
    <w:hyperlink r:id="rId2" w:tooltip="Visit the Walk iwth the Word website." w:history="1">
      <w:r w:rsidRPr="0098774A">
        <w:rPr>
          <w:rStyle w:val="Hyperlink"/>
          <w:rFonts w:cs="Arial"/>
          <w:sz w:val="14"/>
          <w:szCs w:val="14"/>
        </w:rPr>
        <w:t>W</w:t>
      </w:r>
      <w:r w:rsidR="0098774A" w:rsidRPr="0098774A">
        <w:rPr>
          <w:rStyle w:val="Hyperlink"/>
          <w:rFonts w:cs="Arial"/>
          <w:sz w:val="14"/>
          <w:szCs w:val="14"/>
        </w:rPr>
        <w:t>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iwth the Word website." w:history="1">
      <w:r w:rsidR="0098774A" w:rsidRPr="0098774A">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F21" w:rsidRDefault="00FC2F21">
      <w:r>
        <w:separator/>
      </w:r>
    </w:p>
  </w:footnote>
  <w:footnote w:type="continuationSeparator" w:id="0">
    <w:p w:rsidR="00FC2F21" w:rsidRDefault="00FC2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8A05C2"/>
    <w:multiLevelType w:val="hybridMultilevel"/>
    <w:tmpl w:val="46C66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4409E"/>
    <w:rsid w:val="00054865"/>
    <w:rsid w:val="00063276"/>
    <w:rsid w:val="00074B3D"/>
    <w:rsid w:val="000F0FE0"/>
    <w:rsid w:val="00120A9E"/>
    <w:rsid w:val="00127328"/>
    <w:rsid w:val="001526A0"/>
    <w:rsid w:val="00175EC7"/>
    <w:rsid w:val="00194076"/>
    <w:rsid w:val="001959D1"/>
    <w:rsid w:val="001C5969"/>
    <w:rsid w:val="001D659A"/>
    <w:rsid w:val="00202145"/>
    <w:rsid w:val="00210F18"/>
    <w:rsid w:val="00212373"/>
    <w:rsid w:val="0021620B"/>
    <w:rsid w:val="00224C3C"/>
    <w:rsid w:val="00264BD3"/>
    <w:rsid w:val="00291A8D"/>
    <w:rsid w:val="00297E90"/>
    <w:rsid w:val="002E2A2D"/>
    <w:rsid w:val="00331691"/>
    <w:rsid w:val="003515B8"/>
    <w:rsid w:val="00361D0F"/>
    <w:rsid w:val="00383F1E"/>
    <w:rsid w:val="003A0577"/>
    <w:rsid w:val="003B28FB"/>
    <w:rsid w:val="003D06E5"/>
    <w:rsid w:val="003E3578"/>
    <w:rsid w:val="003F2604"/>
    <w:rsid w:val="00403F13"/>
    <w:rsid w:val="00410196"/>
    <w:rsid w:val="0049398F"/>
    <w:rsid w:val="00494E5D"/>
    <w:rsid w:val="004C6F85"/>
    <w:rsid w:val="00516D0C"/>
    <w:rsid w:val="00524271"/>
    <w:rsid w:val="00532F4D"/>
    <w:rsid w:val="00537555"/>
    <w:rsid w:val="00595814"/>
    <w:rsid w:val="005C2504"/>
    <w:rsid w:val="005E7395"/>
    <w:rsid w:val="00632585"/>
    <w:rsid w:val="006869F6"/>
    <w:rsid w:val="006A70CA"/>
    <w:rsid w:val="006C128F"/>
    <w:rsid w:val="006D5D8A"/>
    <w:rsid w:val="006E0EA5"/>
    <w:rsid w:val="00710D89"/>
    <w:rsid w:val="00732A9B"/>
    <w:rsid w:val="00734E44"/>
    <w:rsid w:val="007644DF"/>
    <w:rsid w:val="00773595"/>
    <w:rsid w:val="00794B2D"/>
    <w:rsid w:val="007D48A5"/>
    <w:rsid w:val="00802CE3"/>
    <w:rsid w:val="0081129B"/>
    <w:rsid w:val="008337D1"/>
    <w:rsid w:val="008377AB"/>
    <w:rsid w:val="00894746"/>
    <w:rsid w:val="008D7ECA"/>
    <w:rsid w:val="008F32C0"/>
    <w:rsid w:val="00920594"/>
    <w:rsid w:val="009449C8"/>
    <w:rsid w:val="00967DE1"/>
    <w:rsid w:val="009752EF"/>
    <w:rsid w:val="00975353"/>
    <w:rsid w:val="0098774A"/>
    <w:rsid w:val="009A55AE"/>
    <w:rsid w:val="009A6D73"/>
    <w:rsid w:val="009E21BC"/>
    <w:rsid w:val="009F0FC0"/>
    <w:rsid w:val="00A060A5"/>
    <w:rsid w:val="00A22EBC"/>
    <w:rsid w:val="00A45771"/>
    <w:rsid w:val="00A65960"/>
    <w:rsid w:val="00A869A1"/>
    <w:rsid w:val="00A9201F"/>
    <w:rsid w:val="00AA3E77"/>
    <w:rsid w:val="00AD2DAC"/>
    <w:rsid w:val="00AF2D4B"/>
    <w:rsid w:val="00B31151"/>
    <w:rsid w:val="00B32E2C"/>
    <w:rsid w:val="00B4747A"/>
    <w:rsid w:val="00B670C9"/>
    <w:rsid w:val="00B818FE"/>
    <w:rsid w:val="00BC319A"/>
    <w:rsid w:val="00BD386D"/>
    <w:rsid w:val="00BF2062"/>
    <w:rsid w:val="00C33AF2"/>
    <w:rsid w:val="00C4095D"/>
    <w:rsid w:val="00C508FE"/>
    <w:rsid w:val="00CB6D4F"/>
    <w:rsid w:val="00CC6D51"/>
    <w:rsid w:val="00CD0014"/>
    <w:rsid w:val="00CD3010"/>
    <w:rsid w:val="00CD3CB7"/>
    <w:rsid w:val="00D10E6A"/>
    <w:rsid w:val="00D15E82"/>
    <w:rsid w:val="00D16BC6"/>
    <w:rsid w:val="00D406AC"/>
    <w:rsid w:val="00D65FDE"/>
    <w:rsid w:val="00D665A1"/>
    <w:rsid w:val="00D776E4"/>
    <w:rsid w:val="00D9039B"/>
    <w:rsid w:val="00D909DF"/>
    <w:rsid w:val="00DB0A6E"/>
    <w:rsid w:val="00DB51B9"/>
    <w:rsid w:val="00DC24B9"/>
    <w:rsid w:val="00DC5D5E"/>
    <w:rsid w:val="00DE74CE"/>
    <w:rsid w:val="00E03F7E"/>
    <w:rsid w:val="00E43382"/>
    <w:rsid w:val="00E6105C"/>
    <w:rsid w:val="00EB17EF"/>
    <w:rsid w:val="00EB70F4"/>
    <w:rsid w:val="00EC09B6"/>
    <w:rsid w:val="00ED031E"/>
    <w:rsid w:val="00EE3EF7"/>
    <w:rsid w:val="00EE47B4"/>
    <w:rsid w:val="00F004B3"/>
    <w:rsid w:val="00F00EAC"/>
    <w:rsid w:val="00F15789"/>
    <w:rsid w:val="00FA5C4B"/>
    <w:rsid w:val="00FA6627"/>
    <w:rsid w:val="00FC2F2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 Samuel 22 • Lessons for Spiritual Success</vt:lpstr>
    </vt:vector>
  </TitlesOfParts>
  <Company>Walk with the Word</Company>
  <LinksUpToDate>false</LinksUpToDate>
  <CharactersWithSpaces>14119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Samuel 22 • Lessons for Spiritual Success</dc:title>
  <dc:creator>Danny Isom</dc:creator>
  <dc:description>Copyright © 2006 by Walk with the Word (www.WalkWithTheWord.org) Permission for personal and/or not-for-profit use freely granted; commercial use strictly prohibited.</dc:description>
  <cp:lastModifiedBy>Danny Isom</cp:lastModifiedBy>
  <cp:revision>2</cp:revision>
  <cp:lastPrinted>2006-05-13T03:04:00Z</cp:lastPrinted>
  <dcterms:created xsi:type="dcterms:W3CDTF">2014-02-23T17:27:00Z</dcterms:created>
  <dcterms:modified xsi:type="dcterms:W3CDTF">2014-02-23T17:27:00Z</dcterms:modified>
</cp:coreProperties>
</file>