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BB" w:rsidRDefault="00675BBB" w:rsidP="00675BBB">
      <w:pPr>
        <w:pStyle w:val="Title"/>
      </w:pPr>
      <w:bookmarkStart w:id="0" w:name="_GoBack"/>
      <w:bookmarkEnd w:id="0"/>
      <w:r>
        <w:t xml:space="preserve">2 Samuel 22 </w:t>
      </w:r>
      <w:r w:rsidRPr="00675BBB">
        <w:t>•</w:t>
      </w:r>
      <w:r>
        <w:t xml:space="preserve"> Lessons for Success</w:t>
      </w:r>
    </w:p>
    <w:p w:rsidR="00675BBB" w:rsidRPr="00675BBB" w:rsidRDefault="00675BBB" w:rsidP="00675BBB">
      <w:pPr>
        <w:rPr>
          <w:b/>
          <w:i/>
        </w:rPr>
      </w:pPr>
      <w:r w:rsidRPr="00675BBB">
        <w:rPr>
          <w:b/>
          <w:i/>
        </w:rPr>
        <w:t xml:space="preserve">(v.1-32) Part I: David’s Thanksgiving for </w:t>
      </w:r>
      <w:r w:rsidR="00026802">
        <w:rPr>
          <w:b/>
          <w:color w:val="FF0000"/>
          <w:u w:val="single"/>
        </w:rPr>
        <w:t xml:space="preserve">________________________ </w:t>
      </w:r>
      <w:r w:rsidRPr="00675BBB">
        <w:rPr>
          <w:b/>
          <w:i/>
        </w:rPr>
        <w:t>from His Enemies</w:t>
      </w:r>
      <w:r>
        <w:rPr>
          <w:b/>
          <w:i/>
        </w:rPr>
        <w:br/>
      </w:r>
    </w:p>
    <w:p w:rsidR="00675BBB" w:rsidRDefault="00675BBB" w:rsidP="00675BBB">
      <w:pPr>
        <w:numPr>
          <w:ilvl w:val="0"/>
          <w:numId w:val="2"/>
        </w:numPr>
      </w:pPr>
      <w:r>
        <w:t xml:space="preserve">(v.1-7) God’s </w:t>
      </w:r>
      <w:r w:rsidR="00026802"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675BBB" w:rsidRDefault="00675BBB" w:rsidP="00675BBB">
      <w:pPr>
        <w:numPr>
          <w:ilvl w:val="0"/>
          <w:numId w:val="2"/>
        </w:numPr>
      </w:pPr>
      <w:r>
        <w:t xml:space="preserve">(v.8-16) God’s </w:t>
      </w:r>
      <w:r w:rsidR="00026802"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675BBB" w:rsidRDefault="00675BBB" w:rsidP="00675BBB">
      <w:pPr>
        <w:numPr>
          <w:ilvl w:val="0"/>
          <w:numId w:val="2"/>
        </w:numPr>
      </w:pPr>
      <w:r>
        <w:t xml:space="preserve">(v.17-25) God’s </w:t>
      </w:r>
      <w:r w:rsidR="00026802"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675BBB" w:rsidRDefault="00675BBB" w:rsidP="00675BBB">
      <w:pPr>
        <w:numPr>
          <w:ilvl w:val="0"/>
          <w:numId w:val="2"/>
        </w:numPr>
      </w:pPr>
      <w:r>
        <w:t xml:space="preserve">(v.26-28) God’s </w:t>
      </w:r>
      <w:r w:rsidR="00026802"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675BBB" w:rsidRDefault="00675BBB" w:rsidP="00675BBB">
      <w:pPr>
        <w:numPr>
          <w:ilvl w:val="0"/>
          <w:numId w:val="2"/>
        </w:numPr>
      </w:pPr>
      <w:r>
        <w:t xml:space="preserve">(v.29-32) God’s </w:t>
      </w:r>
      <w:r w:rsidR="00026802"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675BBB" w:rsidRPr="00675BBB" w:rsidRDefault="00675BBB" w:rsidP="00675BBB">
      <w:pPr>
        <w:rPr>
          <w:b/>
          <w:i/>
        </w:rPr>
      </w:pPr>
      <w:r w:rsidRPr="00675BBB">
        <w:rPr>
          <w:b/>
          <w:i/>
        </w:rPr>
        <w:t xml:space="preserve">(v.33-51) Part II: David’s Thanksgiving for </w:t>
      </w:r>
      <w:r w:rsidR="00026802">
        <w:rPr>
          <w:b/>
          <w:color w:val="FF0000"/>
          <w:u w:val="single"/>
        </w:rPr>
        <w:t>________________________</w:t>
      </w:r>
      <w:r w:rsidRPr="00675BBB">
        <w:rPr>
          <w:b/>
          <w:i/>
        </w:rPr>
        <w:t xml:space="preserve"> His Enemies</w:t>
      </w:r>
      <w:r>
        <w:rPr>
          <w:b/>
          <w:i/>
        </w:rPr>
        <w:br/>
      </w:r>
    </w:p>
    <w:p w:rsidR="00675BBB" w:rsidRDefault="00675BBB" w:rsidP="00675BBB">
      <w:pPr>
        <w:numPr>
          <w:ilvl w:val="0"/>
          <w:numId w:val="3"/>
        </w:numPr>
      </w:pPr>
      <w:r>
        <w:t xml:space="preserve">(v.33-46) The </w:t>
      </w:r>
      <w:r w:rsidR="00026802">
        <w:rPr>
          <w:b/>
          <w:color w:val="FF0000"/>
          <w:u w:val="single"/>
        </w:rPr>
        <w:t>____________</w:t>
      </w:r>
      <w:r>
        <w:t xml:space="preserve"> for God</w:t>
      </w:r>
      <w:r>
        <w:br/>
      </w:r>
    </w:p>
    <w:p w:rsidR="00675BBB" w:rsidRDefault="00675BBB" w:rsidP="00675BBB">
      <w:pPr>
        <w:numPr>
          <w:ilvl w:val="1"/>
          <w:numId w:val="4"/>
        </w:numPr>
      </w:pPr>
      <w:r>
        <w:t xml:space="preserve">(v.33-37) The </w:t>
      </w:r>
      <w:r w:rsidR="00026802">
        <w:rPr>
          <w:b/>
          <w:color w:val="FF0000"/>
          <w:u w:val="single"/>
        </w:rPr>
        <w:t>____________</w:t>
      </w:r>
      <w:r>
        <w:t xml:space="preserve"> to Defeat His Foes</w:t>
      </w:r>
      <w:r>
        <w:br/>
      </w:r>
    </w:p>
    <w:p w:rsidR="00675BBB" w:rsidRDefault="00675BBB" w:rsidP="00675BBB">
      <w:pPr>
        <w:numPr>
          <w:ilvl w:val="1"/>
          <w:numId w:val="4"/>
        </w:numPr>
      </w:pPr>
      <w:r>
        <w:t xml:space="preserve">(v.38-46) The </w:t>
      </w:r>
      <w:r w:rsidR="00026802">
        <w:rPr>
          <w:b/>
          <w:color w:val="FF0000"/>
          <w:u w:val="single"/>
        </w:rPr>
        <w:t>____________</w:t>
      </w:r>
      <w:r>
        <w:t xml:space="preserve"> to Defeat His Foes</w:t>
      </w:r>
      <w:r>
        <w:br/>
      </w:r>
    </w:p>
    <w:p w:rsidR="00460DCA" w:rsidRDefault="00675BBB" w:rsidP="00675BBB">
      <w:pPr>
        <w:numPr>
          <w:ilvl w:val="0"/>
          <w:numId w:val="3"/>
        </w:numPr>
      </w:pPr>
      <w:r>
        <w:t xml:space="preserve">(v.47-51) The </w:t>
      </w:r>
      <w:r w:rsidR="00026802">
        <w:rPr>
          <w:b/>
          <w:color w:val="FF0000"/>
          <w:u w:val="single"/>
        </w:rPr>
        <w:t>____________</w:t>
      </w:r>
      <w:r>
        <w:t xml:space="preserve"> of God</w:t>
      </w:r>
    </w:p>
    <w:p w:rsidR="00026802" w:rsidRDefault="00026802" w:rsidP="00026802">
      <w:pPr>
        <w:pStyle w:val="Title"/>
      </w:pPr>
      <w:r>
        <w:br w:type="column"/>
      </w:r>
      <w:r>
        <w:lastRenderedPageBreak/>
        <w:t xml:space="preserve">2 Samuel 22 </w:t>
      </w:r>
      <w:r w:rsidRPr="00675BBB">
        <w:t>•</w:t>
      </w:r>
      <w:r>
        <w:t xml:space="preserve"> Lessons for Success</w:t>
      </w:r>
    </w:p>
    <w:p w:rsidR="00026802" w:rsidRPr="00675BBB" w:rsidRDefault="00026802" w:rsidP="00026802">
      <w:pPr>
        <w:rPr>
          <w:b/>
          <w:i/>
        </w:rPr>
      </w:pPr>
      <w:r w:rsidRPr="00675BBB">
        <w:rPr>
          <w:b/>
          <w:i/>
        </w:rPr>
        <w:t xml:space="preserve">(v.1-32) Part I: David’s Thanksgiving for </w:t>
      </w:r>
      <w:r>
        <w:rPr>
          <w:b/>
          <w:color w:val="FF0000"/>
          <w:u w:val="single"/>
        </w:rPr>
        <w:t xml:space="preserve">________________________ </w:t>
      </w:r>
      <w:r w:rsidRPr="00675BBB">
        <w:rPr>
          <w:b/>
          <w:i/>
        </w:rPr>
        <w:t>from His Enemies</w:t>
      </w:r>
      <w:r>
        <w:rPr>
          <w:b/>
          <w:i/>
        </w:rPr>
        <w:br/>
      </w:r>
    </w:p>
    <w:p w:rsidR="00026802" w:rsidRDefault="00026802" w:rsidP="00026802">
      <w:pPr>
        <w:numPr>
          <w:ilvl w:val="0"/>
          <w:numId w:val="5"/>
        </w:numPr>
      </w:pPr>
      <w:r>
        <w:t xml:space="preserve">(v.1-7) God’s </w:t>
      </w:r>
      <w:r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026802" w:rsidRDefault="00026802" w:rsidP="00026802">
      <w:pPr>
        <w:numPr>
          <w:ilvl w:val="0"/>
          <w:numId w:val="5"/>
        </w:numPr>
      </w:pPr>
      <w:r>
        <w:t xml:space="preserve">(v.8-16) God’s </w:t>
      </w:r>
      <w:r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026802" w:rsidRDefault="00026802" w:rsidP="00026802">
      <w:pPr>
        <w:numPr>
          <w:ilvl w:val="0"/>
          <w:numId w:val="5"/>
        </w:numPr>
      </w:pPr>
      <w:r>
        <w:t xml:space="preserve">(v.17-25) God’s </w:t>
      </w:r>
      <w:r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026802" w:rsidRDefault="00026802" w:rsidP="00026802">
      <w:pPr>
        <w:numPr>
          <w:ilvl w:val="0"/>
          <w:numId w:val="5"/>
        </w:numPr>
      </w:pPr>
      <w:r>
        <w:t xml:space="preserve">(v.26-28) God’s </w:t>
      </w:r>
      <w:r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026802" w:rsidRDefault="00026802" w:rsidP="00026802">
      <w:pPr>
        <w:numPr>
          <w:ilvl w:val="0"/>
          <w:numId w:val="5"/>
        </w:numPr>
      </w:pPr>
      <w:r>
        <w:t xml:space="preserve">(v.29-32) God’s </w:t>
      </w:r>
      <w:r>
        <w:rPr>
          <w:b/>
          <w:color w:val="FF0000"/>
          <w:u w:val="single"/>
        </w:rPr>
        <w:t>________________________</w:t>
      </w:r>
      <w:r>
        <w:rPr>
          <w:b/>
          <w:color w:val="FF0000"/>
          <w:u w:val="single"/>
        </w:rPr>
        <w:br/>
      </w:r>
    </w:p>
    <w:p w:rsidR="00026802" w:rsidRPr="00675BBB" w:rsidRDefault="00026802" w:rsidP="00026802">
      <w:pPr>
        <w:rPr>
          <w:b/>
          <w:i/>
        </w:rPr>
      </w:pPr>
      <w:r w:rsidRPr="00675BBB">
        <w:rPr>
          <w:b/>
          <w:i/>
        </w:rPr>
        <w:t xml:space="preserve">(v.33-51) Part II: David’s Thanksgiving for </w:t>
      </w:r>
      <w:r>
        <w:rPr>
          <w:b/>
          <w:color w:val="FF0000"/>
          <w:u w:val="single"/>
        </w:rPr>
        <w:t>________________________</w:t>
      </w:r>
      <w:r w:rsidRPr="00675BBB">
        <w:rPr>
          <w:b/>
          <w:i/>
        </w:rPr>
        <w:t xml:space="preserve"> His Enemies</w:t>
      </w:r>
      <w:r>
        <w:rPr>
          <w:b/>
          <w:i/>
        </w:rPr>
        <w:br/>
      </w:r>
    </w:p>
    <w:p w:rsidR="00026802" w:rsidRDefault="00026802" w:rsidP="00026802">
      <w:pPr>
        <w:numPr>
          <w:ilvl w:val="0"/>
          <w:numId w:val="6"/>
        </w:numPr>
      </w:pPr>
      <w:r>
        <w:t xml:space="preserve">(v.33-46) The </w:t>
      </w:r>
      <w:r>
        <w:rPr>
          <w:b/>
          <w:color w:val="FF0000"/>
          <w:u w:val="single"/>
        </w:rPr>
        <w:t>____________</w:t>
      </w:r>
      <w:r>
        <w:t xml:space="preserve"> for God</w:t>
      </w:r>
      <w:r>
        <w:br/>
      </w:r>
    </w:p>
    <w:p w:rsidR="00026802" w:rsidRDefault="00026802" w:rsidP="00026802">
      <w:pPr>
        <w:numPr>
          <w:ilvl w:val="0"/>
          <w:numId w:val="7"/>
        </w:numPr>
      </w:pPr>
      <w:r>
        <w:t xml:space="preserve">(v.33-37) The </w:t>
      </w:r>
      <w:r>
        <w:rPr>
          <w:b/>
          <w:color w:val="FF0000"/>
          <w:u w:val="single"/>
        </w:rPr>
        <w:t>____________</w:t>
      </w:r>
      <w:r>
        <w:t xml:space="preserve"> to Defeat His Foes</w:t>
      </w:r>
      <w:r>
        <w:br/>
      </w:r>
    </w:p>
    <w:p w:rsidR="00026802" w:rsidRDefault="00026802" w:rsidP="00026802">
      <w:pPr>
        <w:numPr>
          <w:ilvl w:val="0"/>
          <w:numId w:val="7"/>
        </w:numPr>
      </w:pPr>
      <w:r>
        <w:t xml:space="preserve">(v.38-46) The </w:t>
      </w:r>
      <w:r>
        <w:rPr>
          <w:b/>
          <w:color w:val="FF0000"/>
          <w:u w:val="single"/>
        </w:rPr>
        <w:t>____________</w:t>
      </w:r>
      <w:r>
        <w:t xml:space="preserve"> to Defeat His Foes</w:t>
      </w:r>
      <w:r>
        <w:br/>
      </w:r>
    </w:p>
    <w:p w:rsidR="00675BBB" w:rsidRDefault="00026802" w:rsidP="00026802">
      <w:pPr>
        <w:numPr>
          <w:ilvl w:val="0"/>
          <w:numId w:val="6"/>
        </w:numPr>
      </w:pPr>
      <w:r>
        <w:t xml:space="preserve">(v.47-51) The </w:t>
      </w:r>
      <w:r>
        <w:rPr>
          <w:b/>
          <w:color w:val="FF0000"/>
          <w:u w:val="single"/>
        </w:rPr>
        <w:t>____________</w:t>
      </w:r>
      <w:r>
        <w:t xml:space="preserve"> of God</w:t>
      </w:r>
    </w:p>
    <w:sectPr w:rsidR="00675BBB" w:rsidSect="00956E96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4B0"/>
    <w:multiLevelType w:val="hybridMultilevel"/>
    <w:tmpl w:val="CAA47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08FE"/>
    <w:multiLevelType w:val="hybridMultilevel"/>
    <w:tmpl w:val="E056E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35B86"/>
    <w:multiLevelType w:val="hybridMultilevel"/>
    <w:tmpl w:val="B79A2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AE442D"/>
    <w:multiLevelType w:val="hybridMultilevel"/>
    <w:tmpl w:val="695A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84557"/>
    <w:multiLevelType w:val="hybridMultilevel"/>
    <w:tmpl w:val="E056E5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1267A"/>
    <w:multiLevelType w:val="hybridMultilevel"/>
    <w:tmpl w:val="7CB49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B7716"/>
    <w:multiLevelType w:val="hybridMultilevel"/>
    <w:tmpl w:val="CAA47C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26802"/>
    <w:rsid w:val="00460DCA"/>
    <w:rsid w:val="004A050B"/>
    <w:rsid w:val="00675BBB"/>
    <w:rsid w:val="00956E96"/>
    <w:rsid w:val="009E0369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cp:lastPrinted>2012-09-27T23:13:00Z</cp:lastPrinted>
  <dcterms:created xsi:type="dcterms:W3CDTF">2014-02-23T17:27:00Z</dcterms:created>
  <dcterms:modified xsi:type="dcterms:W3CDTF">2014-02-23T17:27:00Z</dcterms:modified>
</cp:coreProperties>
</file>