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9B23DF" w:rsidP="0044283E">
      <w:pPr>
        <w:pStyle w:val="Title"/>
      </w:pPr>
      <w:r>
        <w:t>2 Samuel 15:13-37 &amp; Psalm 3</w:t>
      </w:r>
      <w:r w:rsidRPr="008F405F">
        <w:t xml:space="preserve"> • </w:t>
      </w:r>
      <w:r>
        <w:t>Dealing with Betrayal</w:t>
      </w:r>
    </w:p>
    <w:p w:rsidR="00BE68E1" w:rsidRPr="009B23DF" w:rsidRDefault="009B23DF" w:rsidP="00164A3D">
      <w:pPr>
        <w:rPr>
          <w:b/>
          <w:u w:val="single"/>
        </w:rPr>
      </w:pPr>
      <w:r w:rsidRPr="009B23DF">
        <w:rPr>
          <w:b/>
          <w:u w:val="single"/>
        </w:rPr>
        <w:t>2 Samuel 15:13-17</w:t>
      </w:r>
    </w:p>
    <w:p w:rsidR="00DB2C97" w:rsidRDefault="009B23DF" w:rsidP="00751544">
      <w:pPr>
        <w:numPr>
          <w:ilvl w:val="0"/>
          <w:numId w:val="7"/>
        </w:numPr>
      </w:pPr>
      <w:r>
        <w:t xml:space="preserve">(v.13-18) </w:t>
      </w:r>
      <w:r>
        <w:t xml:space="preserve">Biblical spiritual leaders are always concerned for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even when they are the main target. They do not enlist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to join them in the fight, but only those who have a proven record of similar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>to others and the ministry.</w:t>
      </w:r>
    </w:p>
    <w:p w:rsidR="00DB2C97" w:rsidRDefault="009B23DF" w:rsidP="00751544">
      <w:pPr>
        <w:numPr>
          <w:ilvl w:val="0"/>
          <w:numId w:val="7"/>
        </w:numPr>
      </w:pPr>
      <w:r>
        <w:t xml:space="preserve">(v.19-23) </w:t>
      </w:r>
      <w:r>
        <w:t xml:space="preserve">Biblical spiritual followers are always concerned for their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even when they may become the main target. They are drawn near because of their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to God’s Word and ways. </w:t>
      </w:r>
    </w:p>
    <w:p w:rsidR="00DB2C97" w:rsidRDefault="009B23DF" w:rsidP="00751544">
      <w:pPr>
        <w:numPr>
          <w:ilvl w:val="0"/>
          <w:numId w:val="7"/>
        </w:numPr>
      </w:pPr>
      <w:r>
        <w:t xml:space="preserve">(v.24-29) </w:t>
      </w:r>
      <w:r>
        <w:t xml:space="preserve">A spiritual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does not warrant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behavior, and especially does not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>unlearned lessons from the past.</w:t>
      </w:r>
    </w:p>
    <w:p w:rsidR="00DB2C97" w:rsidRDefault="009B23DF" w:rsidP="00751544">
      <w:pPr>
        <w:numPr>
          <w:ilvl w:val="0"/>
          <w:numId w:val="7"/>
        </w:numPr>
      </w:pPr>
      <w:r>
        <w:t xml:space="preserve">(v.30-31) </w:t>
      </w:r>
      <w:r>
        <w:t xml:space="preserve">Spiritual leaders are always most concerned for the spiritual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both for the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and for what is anticipated to </w:t>
      </w:r>
      <w:r w:rsidR="00751544">
        <w:rPr>
          <w:b/>
          <w:color w:val="FF0000"/>
          <w:u w:val="single"/>
        </w:rPr>
        <w:t>________________</w:t>
      </w:r>
      <w:r>
        <w:t>.</w:t>
      </w:r>
    </w:p>
    <w:p w:rsidR="00DB2C97" w:rsidRDefault="009B23DF" w:rsidP="00751544">
      <w:pPr>
        <w:numPr>
          <w:ilvl w:val="0"/>
          <w:numId w:val="7"/>
        </w:numPr>
      </w:pPr>
      <w:r>
        <w:t xml:space="preserve">(v.32-37) </w:t>
      </w:r>
      <w:r>
        <w:t xml:space="preserve">Biblical spiritual leaders understand when and where to make a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for the Lord, and it does not always require a no compromise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to the death. This is because they are more concerned spiritually for all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involved than for their own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>standing.</w:t>
      </w:r>
    </w:p>
    <w:p w:rsidR="009B23DF" w:rsidRPr="009B23DF" w:rsidRDefault="009B23DF" w:rsidP="009B23DF">
      <w:pPr>
        <w:rPr>
          <w:b/>
          <w:i/>
        </w:rPr>
      </w:pPr>
      <w:r w:rsidRPr="009B23DF">
        <w:rPr>
          <w:b/>
          <w:i/>
        </w:rPr>
        <w:t>Overall Application:</w:t>
      </w:r>
    </w:p>
    <w:p w:rsidR="00DB2C97" w:rsidRDefault="009B23DF" w:rsidP="009B23DF">
      <w:r>
        <w:t xml:space="preserve">Even in times of crisis, a true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never forgets he is first and foremost a </w:t>
      </w:r>
      <w:r w:rsidR="00751544">
        <w:rPr>
          <w:b/>
          <w:color w:val="FF0000"/>
          <w:u w:val="single"/>
        </w:rPr>
        <w:t>________________</w:t>
      </w:r>
      <w:r>
        <w:t xml:space="preserve">, someone more concerned for the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>than himself.</w:t>
      </w:r>
    </w:p>
    <w:p w:rsidR="00DB2C97" w:rsidRDefault="00DB2C97" w:rsidP="009B23DF"/>
    <w:p w:rsidR="009B23DF" w:rsidRPr="00C76D68" w:rsidRDefault="009B23DF" w:rsidP="009B23DF">
      <w:pPr>
        <w:rPr>
          <w:b/>
          <w:u w:val="single"/>
        </w:rPr>
      </w:pPr>
      <w:r w:rsidRPr="00C76D68">
        <w:rPr>
          <w:b/>
          <w:u w:val="single"/>
        </w:rPr>
        <w:t>Psalm 3</w:t>
      </w:r>
    </w:p>
    <w:p w:rsidR="009B23DF" w:rsidRDefault="009B23DF" w:rsidP="009B23DF">
      <w:pPr>
        <w:numPr>
          <w:ilvl w:val="0"/>
          <w:numId w:val="8"/>
        </w:numPr>
      </w:pPr>
      <w:r>
        <w:t xml:space="preserve">(v.1-2) </w:t>
      </w:r>
      <w:bookmarkStart w:id="0" w:name="_Hlk479767309"/>
      <w:r>
        <w:t xml:space="preserve">In every circumstance, the most important outcome has to do with our </w:t>
      </w:r>
      <w:r w:rsidR="00751544">
        <w:rPr>
          <w:b/>
          <w:color w:val="FF0000"/>
          <w:u w:val="single"/>
        </w:rPr>
        <w:t>________________</w:t>
      </w:r>
      <w:r>
        <w:t xml:space="preserve">, that we see the completion of the work of God’s </w:t>
      </w:r>
      <w:r w:rsidR="00751544">
        <w:rPr>
          <w:b/>
          <w:color w:val="FF0000"/>
          <w:u w:val="single"/>
        </w:rPr>
        <w:t>________________</w:t>
      </w:r>
      <w:r>
        <w:t>.</w:t>
      </w:r>
      <w:bookmarkEnd w:id="0"/>
    </w:p>
    <w:p w:rsidR="00751544" w:rsidRDefault="00751544" w:rsidP="00DB2C97">
      <w:pPr>
        <w:ind w:left="720"/>
      </w:pPr>
    </w:p>
    <w:p w:rsidR="00751544" w:rsidRDefault="00751544" w:rsidP="00DB2C97">
      <w:pPr>
        <w:ind w:left="720"/>
      </w:pPr>
    </w:p>
    <w:p w:rsidR="009B23DF" w:rsidRDefault="009B23DF" w:rsidP="009B23DF">
      <w:pPr>
        <w:numPr>
          <w:ilvl w:val="0"/>
          <w:numId w:val="8"/>
        </w:numPr>
      </w:pPr>
      <w:r>
        <w:t xml:space="preserve">(v.3-6) </w:t>
      </w:r>
      <w:r>
        <w:t xml:space="preserve">God’s first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in even the most dire of earthly situations is often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in order to reinforce what is most important on our part: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>in Him.</w:t>
      </w:r>
    </w:p>
    <w:p w:rsidR="00DB2C97" w:rsidRDefault="00DB2C97" w:rsidP="00DB2C97">
      <w:pPr>
        <w:ind w:left="720"/>
      </w:pPr>
    </w:p>
    <w:p w:rsidR="00751544" w:rsidRDefault="00751544" w:rsidP="00DB2C97">
      <w:pPr>
        <w:ind w:left="720"/>
      </w:pPr>
    </w:p>
    <w:p w:rsidR="009B23DF" w:rsidRDefault="009B23DF" w:rsidP="009B23DF">
      <w:pPr>
        <w:numPr>
          <w:ilvl w:val="0"/>
          <w:numId w:val="8"/>
        </w:numPr>
      </w:pPr>
      <w:r>
        <w:t xml:space="preserve">(v.7-8)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in God always results in the appropriate resolution because it a </w:t>
      </w:r>
      <w:r w:rsidR="00751544">
        <w:rPr>
          <w:b/>
          <w:color w:val="FF0000"/>
          <w:u w:val="single"/>
        </w:rPr>
        <w:t>________________</w:t>
      </w:r>
      <w:r w:rsidRPr="00C76D68">
        <w:rPr>
          <w:color w:val="FF0000"/>
        </w:rPr>
        <w:t xml:space="preserve"> </w:t>
      </w:r>
      <w:r>
        <w:t xml:space="preserve">response meted out by Him rather than our own </w:t>
      </w:r>
      <w:r w:rsidR="00751544">
        <w:rPr>
          <w:b/>
          <w:color w:val="FF0000"/>
          <w:u w:val="single"/>
        </w:rPr>
        <w:t>________________</w:t>
      </w:r>
      <w:r w:rsidRPr="00DB2C97">
        <w:rPr>
          <w:b/>
          <w:color w:val="FF0000"/>
          <w:u w:val="single"/>
        </w:rPr>
        <w:t>h</w:t>
      </w:r>
      <w:r>
        <w:t>-based reaction.</w:t>
      </w:r>
    </w:p>
    <w:p w:rsidR="00DB2C97" w:rsidRDefault="00DB2C97" w:rsidP="00DB2C97">
      <w:pPr>
        <w:ind w:left="720"/>
      </w:pPr>
    </w:p>
    <w:p w:rsidR="00751544" w:rsidRDefault="00751544" w:rsidP="00DB2C97">
      <w:pPr>
        <w:ind w:left="720"/>
      </w:pPr>
      <w:bookmarkStart w:id="1" w:name="_GoBack"/>
      <w:bookmarkEnd w:id="1"/>
    </w:p>
    <w:p w:rsidR="009B23DF" w:rsidRPr="009B23DF" w:rsidRDefault="009B23DF" w:rsidP="009B23DF">
      <w:pPr>
        <w:rPr>
          <w:b/>
          <w:i/>
        </w:rPr>
      </w:pPr>
      <w:r w:rsidRPr="009B23DF">
        <w:rPr>
          <w:b/>
          <w:i/>
        </w:rPr>
        <w:t>Overall Application:</w:t>
      </w:r>
    </w:p>
    <w:p w:rsidR="009B23DF" w:rsidRPr="00EA168E" w:rsidRDefault="009B23DF" w:rsidP="009B23DF">
      <w:r>
        <w:t xml:space="preserve">Although David was literally </w:t>
      </w:r>
      <w:r w:rsidR="00751544">
        <w:rPr>
          <w:b/>
          <w:color w:val="FF0000"/>
          <w:u w:val="single"/>
        </w:rPr>
        <w:t>________________</w:t>
      </w:r>
      <w:r w:rsidRPr="00DB2C97">
        <w:rPr>
          <w:color w:val="FF0000"/>
        </w:rPr>
        <w:t xml:space="preserve"> </w:t>
      </w:r>
      <w:r>
        <w:t xml:space="preserve">from a real, earthly threat to his life, he was even more focused on </w:t>
      </w:r>
      <w:r w:rsidR="00751544">
        <w:rPr>
          <w:b/>
          <w:color w:val="FF0000"/>
          <w:u w:val="single"/>
        </w:rPr>
        <w:t>________________</w:t>
      </w:r>
      <w:r w:rsidRPr="00DB2C97">
        <w:rPr>
          <w:color w:val="FF0000"/>
        </w:rPr>
        <w:t xml:space="preserve"> </w:t>
      </w:r>
      <w:r>
        <w:t xml:space="preserve">to God spiritually. </w:t>
      </w:r>
    </w:p>
    <w:sectPr w:rsidR="009B23D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619" w:rsidRDefault="007E1619">
      <w:pPr>
        <w:spacing w:after="0" w:line="240" w:lineRule="auto"/>
      </w:pPr>
      <w:r>
        <w:separator/>
      </w:r>
    </w:p>
  </w:endnote>
  <w:endnote w:type="continuationSeparator" w:id="0">
    <w:p w:rsidR="007E1619" w:rsidRDefault="007E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619" w:rsidRDefault="007E1619">
      <w:pPr>
        <w:spacing w:after="0" w:line="240" w:lineRule="auto"/>
      </w:pPr>
      <w:r>
        <w:separator/>
      </w:r>
    </w:p>
  </w:footnote>
  <w:footnote w:type="continuationSeparator" w:id="0">
    <w:p w:rsidR="007E1619" w:rsidRDefault="007E1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673FC"/>
    <w:multiLevelType w:val="hybridMultilevel"/>
    <w:tmpl w:val="DD7C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35742"/>
    <w:multiLevelType w:val="hybridMultilevel"/>
    <w:tmpl w:val="7E94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51544"/>
    <w:rsid w:val="007B7266"/>
    <w:rsid w:val="007C11DB"/>
    <w:rsid w:val="007E1619"/>
    <w:rsid w:val="008A60E0"/>
    <w:rsid w:val="008C2795"/>
    <w:rsid w:val="008E6706"/>
    <w:rsid w:val="0095773D"/>
    <w:rsid w:val="009A26E1"/>
    <w:rsid w:val="009B23DF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76D68"/>
    <w:rsid w:val="00C84334"/>
    <w:rsid w:val="00C9522B"/>
    <w:rsid w:val="00D74352"/>
    <w:rsid w:val="00D923A4"/>
    <w:rsid w:val="00DB2C97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31A6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customStyle="1" w:styleId="Application">
    <w:name w:val="Application"/>
    <w:basedOn w:val="Normal"/>
    <w:rsid w:val="009B23DF"/>
    <w:pPr>
      <w:spacing w:after="0" w:line="240" w:lineRule="auto"/>
      <w:jc w:val="both"/>
    </w:pPr>
    <w:rPr>
      <w:rFonts w:eastAsia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2017-08-08T19:12:00Z</dcterms:created>
  <dcterms:modified xsi:type="dcterms:W3CDTF">2017-08-08T19:16:00Z</dcterms:modified>
</cp:coreProperties>
</file>