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BC" w:rsidRDefault="001B30CF" w:rsidP="001B30CF">
      <w:pPr>
        <w:pStyle w:val="Title"/>
      </w:pPr>
      <w:bookmarkStart w:id="0" w:name="_GoBack"/>
      <w:bookmarkEnd w:id="0"/>
      <w:r>
        <w:t>1 Samuel 7 • The Deliverance of God’s People</w:t>
      </w: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(v.1-4) Revival begins when God’s people return to God’s </w:t>
      </w:r>
      <w:r w:rsidRPr="004A42C1">
        <w:rPr>
          <w:b/>
          <w:color w:val="FF0000"/>
          <w:u w:val="single"/>
        </w:rPr>
        <w:t>Word</w:t>
      </w:r>
      <w:r>
        <w:t xml:space="preserve"> followed by biblical </w:t>
      </w:r>
      <w:r w:rsidRPr="004A42C1">
        <w:rPr>
          <w:b/>
          <w:color w:val="FF0000"/>
          <w:u w:val="single"/>
        </w:rPr>
        <w:t>repentance</w:t>
      </w:r>
      <w:r>
        <w:t xml:space="preserve">: renouncing </w:t>
      </w:r>
      <w:r w:rsidRPr="004A42C1">
        <w:rPr>
          <w:b/>
          <w:color w:val="FF0000"/>
          <w:u w:val="single"/>
        </w:rPr>
        <w:t>sin</w:t>
      </w:r>
      <w:r>
        <w:t xml:space="preserve"> and all other </w:t>
      </w:r>
      <w:r w:rsidRPr="004A42C1">
        <w:rPr>
          <w:b/>
          <w:color w:val="FF0000"/>
          <w:u w:val="single"/>
        </w:rPr>
        <w:t>gods</w:t>
      </w:r>
      <w:r>
        <w:t>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1B30CF" w:rsidRDefault="001B30CF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(v.5-6)Revival gains traction when it leads to sincere </w:t>
      </w:r>
      <w:r w:rsidRPr="004A42C1">
        <w:rPr>
          <w:b/>
          <w:color w:val="FF0000"/>
          <w:u w:val="single"/>
        </w:rPr>
        <w:t>prayer</w:t>
      </w:r>
      <w:r>
        <w:t xml:space="preserve">, </w:t>
      </w:r>
      <w:r w:rsidRPr="004A42C1">
        <w:rPr>
          <w:b/>
          <w:color w:val="FF0000"/>
          <w:u w:val="single"/>
        </w:rPr>
        <w:t>fasting</w:t>
      </w:r>
      <w:r>
        <w:t xml:space="preserve">, and </w:t>
      </w:r>
      <w:r w:rsidRPr="004A42C1">
        <w:rPr>
          <w:b/>
          <w:color w:val="FF0000"/>
          <w:u w:val="single"/>
        </w:rPr>
        <w:t>sacrifice</w:t>
      </w:r>
      <w:r>
        <w:t>.</w:t>
      </w:r>
    </w:p>
    <w:p w:rsidR="001B30CF" w:rsidRDefault="001B30CF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AE6A90" w:rsidRDefault="00AE6A90" w:rsidP="001B30CF">
      <w:pPr>
        <w:pStyle w:val="ListParagraph"/>
      </w:pPr>
    </w:p>
    <w:p w:rsidR="004A42C1" w:rsidRDefault="004A42C1" w:rsidP="001B30CF">
      <w:pPr>
        <w:pStyle w:val="ListParagraph"/>
      </w:pPr>
    </w:p>
    <w:p w:rsidR="001B30CF" w:rsidRDefault="001B30CF" w:rsidP="001B30CF">
      <w:pPr>
        <w:pStyle w:val="ListParagraph"/>
        <w:numPr>
          <w:ilvl w:val="0"/>
          <w:numId w:val="1"/>
        </w:numPr>
      </w:pPr>
      <w:r>
        <w:t xml:space="preserve">(v.7-9) </w:t>
      </w:r>
      <w:r w:rsidR="004A42C1">
        <w:t xml:space="preserve">The only hope for lasting </w:t>
      </w:r>
      <w:r w:rsidR="004A42C1" w:rsidRPr="004A42C1">
        <w:rPr>
          <w:b/>
          <w:color w:val="FF0000"/>
          <w:u w:val="single"/>
        </w:rPr>
        <w:t>physical</w:t>
      </w:r>
      <w:r w:rsidR="004A42C1">
        <w:t xml:space="preserve"> change resides in lasting </w:t>
      </w:r>
      <w:r w:rsidR="004A42C1" w:rsidRPr="004A42C1">
        <w:rPr>
          <w:b/>
          <w:color w:val="FF0000"/>
          <w:u w:val="single"/>
        </w:rPr>
        <w:t>spiritual</w:t>
      </w:r>
      <w:r w:rsidR="004A42C1">
        <w:t xml:space="preserve"> change.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4A42C1" w:rsidRDefault="004A42C1" w:rsidP="004A42C1">
      <w:pPr>
        <w:pStyle w:val="ListParagraph"/>
      </w:pPr>
    </w:p>
    <w:p w:rsidR="004A42C1" w:rsidRDefault="004A42C1" w:rsidP="001B30CF">
      <w:pPr>
        <w:pStyle w:val="ListParagraph"/>
        <w:numPr>
          <w:ilvl w:val="0"/>
          <w:numId w:val="1"/>
        </w:numPr>
      </w:pPr>
      <w:r>
        <w:t xml:space="preserve">(v.10-14) One of the proofs of true revival is God supernaturally overcoming </w:t>
      </w:r>
      <w:r w:rsidRPr="004A42C1">
        <w:rPr>
          <w:b/>
          <w:color w:val="FF0000"/>
          <w:u w:val="single"/>
        </w:rPr>
        <w:t>the enemy</w:t>
      </w:r>
      <w:r>
        <w:t>.</w:t>
      </w:r>
    </w:p>
    <w:p w:rsidR="004A42C1" w:rsidRDefault="004A42C1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AE6A90" w:rsidRDefault="00AE6A90" w:rsidP="004A42C1">
      <w:pPr>
        <w:pStyle w:val="ListParagraph"/>
      </w:pPr>
    </w:p>
    <w:p w:rsidR="004A42C1" w:rsidRDefault="004A42C1" w:rsidP="004A42C1">
      <w:pPr>
        <w:pStyle w:val="ListParagraph"/>
      </w:pPr>
    </w:p>
    <w:p w:rsidR="004A42C1" w:rsidRPr="001B30CF" w:rsidRDefault="004A42C1" w:rsidP="001B30CF">
      <w:pPr>
        <w:pStyle w:val="ListParagraph"/>
        <w:numPr>
          <w:ilvl w:val="0"/>
          <w:numId w:val="1"/>
        </w:numPr>
      </w:pPr>
      <w:r>
        <w:t xml:space="preserve">(v.15-17) True messengers of revival do not bind people to </w:t>
      </w:r>
      <w:r w:rsidRPr="004A42C1">
        <w:rPr>
          <w:b/>
          <w:color w:val="FF0000"/>
          <w:u w:val="single"/>
        </w:rPr>
        <w:t>the Law</w:t>
      </w:r>
      <w:r>
        <w:t xml:space="preserve"> but work on </w:t>
      </w:r>
      <w:r w:rsidRPr="004A42C1">
        <w:rPr>
          <w:b/>
          <w:color w:val="FF0000"/>
          <w:u w:val="single"/>
        </w:rPr>
        <w:t>freedom</w:t>
      </w:r>
      <w:r>
        <w:t xml:space="preserve"> from the heart.</w:t>
      </w:r>
    </w:p>
    <w:sectPr w:rsidR="004A42C1" w:rsidRPr="001B30CF" w:rsidSect="001B30CF">
      <w:pgSz w:w="15840" w:h="12240" w:orient="landscape"/>
      <w:pgMar w:top="720" w:right="720" w:bottom="720" w:left="720" w:header="720" w:footer="720" w:gutter="0"/>
      <w:cols w:num="2" w:space="28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C2387"/>
    <w:multiLevelType w:val="hybridMultilevel"/>
    <w:tmpl w:val="82C2D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CF"/>
    <w:rsid w:val="001B30CF"/>
    <w:rsid w:val="004959CF"/>
    <w:rsid w:val="004A42C1"/>
    <w:rsid w:val="006C05BC"/>
    <w:rsid w:val="00A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0C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0C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30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0CF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1B3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5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B30CF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0CF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B30C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30CF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1B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Isom</dc:creator>
  <cp:lastModifiedBy>Danny Isom</cp:lastModifiedBy>
  <cp:revision>2</cp:revision>
  <dcterms:created xsi:type="dcterms:W3CDTF">2014-02-23T17:03:00Z</dcterms:created>
  <dcterms:modified xsi:type="dcterms:W3CDTF">2014-02-23T17:03:00Z</dcterms:modified>
</cp:coreProperties>
</file>