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0E003A" w:rsidP="00067953">
      <w:pPr>
        <w:pStyle w:val="Title"/>
      </w:pPr>
      <w:bookmarkStart w:id="0" w:name="_GoBack"/>
      <w:bookmarkEnd w:id="0"/>
      <w:r>
        <w:t>Numbers 22 • The Way of Balaam</w:t>
      </w:r>
    </w:p>
    <w:p w:rsidR="000E003A" w:rsidRDefault="000E003A" w:rsidP="000E003A">
      <w:pPr>
        <w:numPr>
          <w:ilvl w:val="0"/>
          <w:numId w:val="5"/>
        </w:numPr>
      </w:pPr>
      <w:r>
        <w:t xml:space="preserve">(v.1-6) </w:t>
      </w:r>
      <w:r w:rsidR="00304201">
        <w:t xml:space="preserve">A lack of </w:t>
      </w:r>
      <w:r w:rsidR="00304201" w:rsidRPr="00775FE8">
        <w:rPr>
          <w:b/>
          <w:color w:val="FF0000"/>
          <w:u w:val="single"/>
        </w:rPr>
        <w:t>understanding</w:t>
      </w:r>
      <w:r w:rsidR="00304201">
        <w:t xml:space="preserve"> or lack of </w:t>
      </w:r>
      <w:r w:rsidR="00304201" w:rsidRPr="00775FE8">
        <w:rPr>
          <w:b/>
          <w:color w:val="FF0000"/>
          <w:u w:val="single"/>
        </w:rPr>
        <w:t>belief</w:t>
      </w:r>
      <w:r w:rsidR="00304201">
        <w:t xml:space="preserve"> in God’s Word leads to bad </w:t>
      </w:r>
      <w:r w:rsidR="00304201" w:rsidRPr="00775FE8">
        <w:rPr>
          <w:b/>
          <w:color w:val="FF0000"/>
          <w:u w:val="single"/>
        </w:rPr>
        <w:t>decisions</w:t>
      </w:r>
      <w:r w:rsidR="00304201">
        <w:t>.</w:t>
      </w:r>
    </w:p>
    <w:p w:rsidR="00775FE8" w:rsidRDefault="00775FE8" w:rsidP="00775FE8">
      <w:pPr>
        <w:ind w:left="720"/>
      </w:pPr>
    </w:p>
    <w:p w:rsidR="00304201" w:rsidRDefault="00304201" w:rsidP="000E003A">
      <w:pPr>
        <w:numPr>
          <w:ilvl w:val="0"/>
          <w:numId w:val="5"/>
        </w:numPr>
      </w:pPr>
      <w:r>
        <w:t xml:space="preserve">(v.7-21) Balaam repeatedly seeks and requests something for which </w:t>
      </w:r>
      <w:r w:rsidRPr="00775FE8">
        <w:rPr>
          <w:b/>
          <w:color w:val="FF0000"/>
          <w:u w:val="single"/>
        </w:rPr>
        <w:t>God</w:t>
      </w:r>
      <w:r>
        <w:t xml:space="preserve"> has already given an </w:t>
      </w:r>
      <w:r w:rsidRPr="00775FE8">
        <w:rPr>
          <w:b/>
          <w:color w:val="FF0000"/>
          <w:u w:val="single"/>
        </w:rPr>
        <w:t>answer</w:t>
      </w:r>
      <w:r>
        <w:t>.</w:t>
      </w:r>
    </w:p>
    <w:p w:rsidR="00775FE8" w:rsidRDefault="00775FE8" w:rsidP="00775FE8"/>
    <w:p w:rsidR="00304201" w:rsidRDefault="00304201" w:rsidP="000E003A">
      <w:pPr>
        <w:numPr>
          <w:ilvl w:val="0"/>
          <w:numId w:val="5"/>
        </w:numPr>
      </w:pPr>
      <w:r>
        <w:t xml:space="preserve">(v.22-35) Balaam’s character is to make </w:t>
      </w:r>
      <w:r w:rsidRPr="00775FE8">
        <w:rPr>
          <w:b/>
          <w:color w:val="FF0000"/>
          <w:u w:val="single"/>
        </w:rPr>
        <w:t>choices</w:t>
      </w:r>
      <w:r>
        <w:t xml:space="preserve"> which are </w:t>
      </w:r>
      <w:r w:rsidR="007F492C">
        <w:t xml:space="preserve">contrary to God’s </w:t>
      </w:r>
      <w:r w:rsidR="007F492C" w:rsidRPr="00775FE8">
        <w:rPr>
          <w:b/>
          <w:color w:val="FF0000"/>
          <w:u w:val="single"/>
        </w:rPr>
        <w:t>ways</w:t>
      </w:r>
      <w:r w:rsidR="007F492C">
        <w:t>.</w:t>
      </w:r>
    </w:p>
    <w:p w:rsidR="00775FE8" w:rsidRDefault="00775FE8" w:rsidP="00775FE8"/>
    <w:p w:rsidR="007F492C" w:rsidRDefault="007F492C" w:rsidP="000E003A">
      <w:pPr>
        <w:numPr>
          <w:ilvl w:val="0"/>
          <w:numId w:val="5"/>
        </w:numPr>
      </w:pPr>
      <w:r>
        <w:t xml:space="preserve">(v.35-41) </w:t>
      </w:r>
      <w:r w:rsidR="00775FE8">
        <w:t xml:space="preserve">Balaam is ultimately controlled by personal </w:t>
      </w:r>
      <w:r w:rsidR="00775FE8" w:rsidRPr="00775FE8">
        <w:rPr>
          <w:b/>
          <w:color w:val="FF0000"/>
          <w:u w:val="single"/>
        </w:rPr>
        <w:t>greed</w:t>
      </w:r>
      <w:r w:rsidR="00775FE8">
        <w:t>.</w:t>
      </w:r>
    </w:p>
    <w:p w:rsidR="00775FE8" w:rsidRDefault="00775FE8" w:rsidP="00775FE8"/>
    <w:p w:rsidR="00775FE8" w:rsidRDefault="00775FE8" w:rsidP="000E003A">
      <w:pPr>
        <w:numPr>
          <w:ilvl w:val="0"/>
          <w:numId w:val="5"/>
        </w:numPr>
      </w:pPr>
      <w:r>
        <w:t xml:space="preserve">(31:16) The “way of Balaam” is to seek personal </w:t>
      </w:r>
      <w:r w:rsidRPr="00775FE8">
        <w:rPr>
          <w:b/>
          <w:color w:val="FF0000"/>
          <w:u w:val="single"/>
        </w:rPr>
        <w:t>gain</w:t>
      </w:r>
      <w:r>
        <w:t xml:space="preserve"> in the name of the </w:t>
      </w:r>
      <w:r w:rsidRPr="00775FE8">
        <w:rPr>
          <w:b/>
          <w:color w:val="FF0000"/>
          <w:u w:val="single"/>
        </w:rPr>
        <w:t>Lord</w:t>
      </w:r>
      <w:r>
        <w:t xml:space="preserve"> which results in harm to God’s </w:t>
      </w:r>
      <w:r w:rsidRPr="00775FE8">
        <w:rPr>
          <w:b/>
          <w:color w:val="FF0000"/>
          <w:u w:val="single"/>
        </w:rPr>
        <w:t>people</w:t>
      </w:r>
      <w:r>
        <w:t>.</w:t>
      </w:r>
    </w:p>
    <w:p w:rsidR="00775FE8" w:rsidRPr="000E003A" w:rsidRDefault="00775FE8" w:rsidP="00775FE8"/>
    <w:sectPr w:rsidR="00775FE8" w:rsidRPr="000E003A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67" w:rsidRDefault="009F6C67">
      <w:pPr>
        <w:spacing w:after="0" w:line="240" w:lineRule="auto"/>
      </w:pPr>
      <w:r>
        <w:separator/>
      </w:r>
    </w:p>
  </w:endnote>
  <w:endnote w:type="continuationSeparator" w:id="0">
    <w:p w:rsidR="009F6C67" w:rsidRDefault="009F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67" w:rsidRDefault="009F6C67">
      <w:pPr>
        <w:spacing w:after="0" w:line="240" w:lineRule="auto"/>
      </w:pPr>
      <w:r>
        <w:separator/>
      </w:r>
    </w:p>
  </w:footnote>
  <w:footnote w:type="continuationSeparator" w:id="0">
    <w:p w:rsidR="009F6C67" w:rsidRDefault="009F6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51166"/>
    <w:multiLevelType w:val="hybridMultilevel"/>
    <w:tmpl w:val="257A2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E003A"/>
    <w:rsid w:val="000F594B"/>
    <w:rsid w:val="00206EB3"/>
    <w:rsid w:val="002659B0"/>
    <w:rsid w:val="00304201"/>
    <w:rsid w:val="003D411B"/>
    <w:rsid w:val="003E7D44"/>
    <w:rsid w:val="00460DCA"/>
    <w:rsid w:val="0067356A"/>
    <w:rsid w:val="006D2D8A"/>
    <w:rsid w:val="00712A62"/>
    <w:rsid w:val="00775FE8"/>
    <w:rsid w:val="007B7266"/>
    <w:rsid w:val="007F492C"/>
    <w:rsid w:val="008A60E0"/>
    <w:rsid w:val="008C2795"/>
    <w:rsid w:val="008E6706"/>
    <w:rsid w:val="0095773D"/>
    <w:rsid w:val="009F6C67"/>
    <w:rsid w:val="00A40D50"/>
    <w:rsid w:val="00AE5D8F"/>
    <w:rsid w:val="00BA4782"/>
    <w:rsid w:val="00C84334"/>
    <w:rsid w:val="00CF3180"/>
    <w:rsid w:val="00DC4492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2014-02-23T15:44:00Z</dcterms:created>
  <dcterms:modified xsi:type="dcterms:W3CDTF">2014-02-23T15:44:00Z</dcterms:modified>
</cp:coreProperties>
</file>