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1B" w:rsidRDefault="00DE7C05" w:rsidP="00DE7C05">
      <w:pPr>
        <w:pStyle w:val="Title"/>
      </w:pPr>
      <w:bookmarkStart w:id="0" w:name="_GoBack"/>
      <w:bookmarkEnd w:id="0"/>
      <w:r>
        <w:t>Exodus 7-8:24 • God’s Signs and Wonders</w:t>
      </w:r>
    </w:p>
    <w:p w:rsidR="00DE7C05" w:rsidRDefault="00DE7C05" w:rsidP="00DE7C05">
      <w:pPr>
        <w:numPr>
          <w:ilvl w:val="0"/>
          <w:numId w:val="4"/>
        </w:numPr>
      </w:pPr>
      <w:r>
        <w:t xml:space="preserve">(7:1-7) </w:t>
      </w:r>
      <w:r w:rsidR="00AE1887">
        <w:t xml:space="preserve">For </w:t>
      </w:r>
      <w:r w:rsidR="00AE1887" w:rsidRPr="00AE1887">
        <w:rPr>
          <w:b/>
          <w:color w:val="FF0000"/>
          <w:u w:val="single"/>
        </w:rPr>
        <w:t>believers</w:t>
      </w:r>
      <w:r w:rsidR="00AE1887">
        <w:t xml:space="preserve">, signs reinforce faith already shown by their </w:t>
      </w:r>
      <w:r w:rsidR="00AE1887" w:rsidRPr="00AE1887">
        <w:rPr>
          <w:b/>
          <w:color w:val="FF0000"/>
          <w:u w:val="single"/>
        </w:rPr>
        <w:t>obedience</w:t>
      </w:r>
      <w:r w:rsidR="00AE1887">
        <w:t xml:space="preserve">, for </w:t>
      </w:r>
      <w:r w:rsidR="00AE1887" w:rsidRPr="00AE1887">
        <w:rPr>
          <w:b/>
          <w:color w:val="FF0000"/>
          <w:u w:val="single"/>
        </w:rPr>
        <w:t>non-believers</w:t>
      </w:r>
      <w:r w:rsidR="00AE1887">
        <w:t xml:space="preserve"> they are a drastic attempt to get them to </w:t>
      </w:r>
      <w:r w:rsidR="00AE1887" w:rsidRPr="00AE1887">
        <w:rPr>
          <w:b/>
          <w:color w:val="FF0000"/>
          <w:u w:val="single"/>
        </w:rPr>
        <w:t>listen</w:t>
      </w:r>
      <w:r w:rsidR="00AE1887">
        <w:t>.</w:t>
      </w:r>
    </w:p>
    <w:p w:rsidR="0087554D" w:rsidRDefault="0087554D" w:rsidP="0087554D">
      <w:pPr>
        <w:ind w:left="720"/>
      </w:pPr>
    </w:p>
    <w:p w:rsidR="00AE1887" w:rsidRDefault="00AE1887" w:rsidP="00DE7C05">
      <w:pPr>
        <w:numPr>
          <w:ilvl w:val="0"/>
          <w:numId w:val="4"/>
        </w:numPr>
      </w:pPr>
      <w:r>
        <w:t xml:space="preserve">(7:8-13) God always provides the opportunity to come to Him by recognizing the </w:t>
      </w:r>
      <w:r w:rsidRPr="00AE1887">
        <w:rPr>
          <w:b/>
          <w:color w:val="FF0000"/>
          <w:u w:val="single"/>
        </w:rPr>
        <w:t>power</w:t>
      </w:r>
      <w:r>
        <w:t xml:space="preserve"> of His </w:t>
      </w:r>
      <w:r w:rsidRPr="00AE1887">
        <w:rPr>
          <w:b/>
          <w:color w:val="FF0000"/>
          <w:u w:val="single"/>
        </w:rPr>
        <w:t>Word</w:t>
      </w:r>
      <w:r>
        <w:t>.</w:t>
      </w:r>
    </w:p>
    <w:p w:rsidR="0087554D" w:rsidRDefault="0087554D" w:rsidP="0087554D"/>
    <w:p w:rsidR="00AE1887" w:rsidRDefault="00AE1887" w:rsidP="00DE7C05">
      <w:pPr>
        <w:numPr>
          <w:ilvl w:val="0"/>
          <w:numId w:val="4"/>
        </w:numPr>
      </w:pPr>
      <w:r>
        <w:t>(7:14-25) It is never about seeing and “</w:t>
      </w:r>
      <w:r w:rsidRPr="00AE1887">
        <w:rPr>
          <w:b/>
          <w:color w:val="FF0000"/>
          <w:u w:val="single"/>
        </w:rPr>
        <w:t>believing</w:t>
      </w:r>
      <w:r>
        <w:t>”, but seeing and “</w:t>
      </w:r>
      <w:r w:rsidRPr="00AE1887">
        <w:rPr>
          <w:b/>
          <w:color w:val="FF0000"/>
          <w:u w:val="single"/>
        </w:rPr>
        <w:t>listening</w:t>
      </w:r>
      <w:r>
        <w:t xml:space="preserve">” to the greater </w:t>
      </w:r>
      <w:r w:rsidRPr="00AE1887">
        <w:rPr>
          <w:b/>
          <w:color w:val="FF0000"/>
          <w:u w:val="single"/>
        </w:rPr>
        <w:t>message</w:t>
      </w:r>
      <w:r>
        <w:t xml:space="preserve"> accompanying God’s signs.</w:t>
      </w:r>
    </w:p>
    <w:p w:rsidR="0087554D" w:rsidRDefault="0087554D" w:rsidP="0087554D"/>
    <w:p w:rsidR="00AE1887" w:rsidRDefault="00AE1887" w:rsidP="00DE7C05">
      <w:pPr>
        <w:numPr>
          <w:ilvl w:val="0"/>
          <w:numId w:val="4"/>
        </w:numPr>
      </w:pPr>
      <w:r>
        <w:t xml:space="preserve">(8:1-15) </w:t>
      </w:r>
      <w:r w:rsidR="003067E2" w:rsidRPr="003067E2">
        <w:rPr>
          <w:b/>
          <w:color w:val="FF0000"/>
          <w:u w:val="single"/>
        </w:rPr>
        <w:t>Faith</w:t>
      </w:r>
      <w:r w:rsidR="003067E2">
        <w:t xml:space="preserve"> which only lasts in the presence of a sign is no </w:t>
      </w:r>
      <w:r w:rsidR="003067E2" w:rsidRPr="00B73238">
        <w:rPr>
          <w:b/>
          <w:color w:val="FF0000"/>
          <w:u w:val="single"/>
        </w:rPr>
        <w:t>faith</w:t>
      </w:r>
      <w:r w:rsidR="003067E2">
        <w:t xml:space="preserve"> at all.</w:t>
      </w:r>
    </w:p>
    <w:p w:rsidR="0087554D" w:rsidRDefault="0087554D" w:rsidP="0087554D"/>
    <w:p w:rsidR="003067E2" w:rsidRDefault="00B73238" w:rsidP="00DE7C05">
      <w:pPr>
        <w:numPr>
          <w:ilvl w:val="0"/>
          <w:numId w:val="4"/>
        </w:numPr>
      </w:pPr>
      <w:r>
        <w:t xml:space="preserve">(8:16-19) </w:t>
      </w:r>
      <w:r w:rsidR="00F469A1">
        <w:t xml:space="preserve">Steadfast refusal to </w:t>
      </w:r>
      <w:r w:rsidR="00F469A1" w:rsidRPr="00F469A1">
        <w:rPr>
          <w:b/>
          <w:color w:val="FF0000"/>
          <w:u w:val="single"/>
        </w:rPr>
        <w:t>listen</w:t>
      </w:r>
      <w:r w:rsidR="00F469A1">
        <w:t xml:space="preserve"> leads to </w:t>
      </w:r>
      <w:r w:rsidR="00F469A1" w:rsidRPr="00F469A1">
        <w:rPr>
          <w:b/>
          <w:color w:val="FF0000"/>
          <w:u w:val="single"/>
        </w:rPr>
        <w:t>hardness</w:t>
      </w:r>
      <w:r w:rsidR="00F469A1">
        <w:t xml:space="preserve"> of heart.</w:t>
      </w:r>
    </w:p>
    <w:p w:rsidR="0087554D" w:rsidRDefault="0087554D" w:rsidP="0087554D"/>
    <w:p w:rsidR="00F469A1" w:rsidRDefault="00F469A1" w:rsidP="00DE7C05">
      <w:pPr>
        <w:numPr>
          <w:ilvl w:val="0"/>
          <w:numId w:val="4"/>
        </w:numPr>
      </w:pPr>
      <w:r>
        <w:t xml:space="preserve">(8:20-24) </w:t>
      </w:r>
      <w:r w:rsidR="0087554D" w:rsidRPr="0087554D">
        <w:rPr>
          <w:b/>
          <w:color w:val="FF0000"/>
          <w:u w:val="single"/>
        </w:rPr>
        <w:t>Hardness</w:t>
      </w:r>
      <w:r w:rsidR="0087554D">
        <w:t xml:space="preserve"> of heart inevitably results in personal </w:t>
      </w:r>
      <w:r w:rsidR="0087554D" w:rsidRPr="0087554D">
        <w:rPr>
          <w:b/>
          <w:color w:val="FF0000"/>
          <w:u w:val="single"/>
        </w:rPr>
        <w:t>judgment</w:t>
      </w:r>
      <w:r w:rsidR="0087554D">
        <w:t>.</w:t>
      </w:r>
    </w:p>
    <w:p w:rsidR="0087554D" w:rsidRPr="00DE7C05" w:rsidRDefault="0087554D" w:rsidP="0087554D"/>
    <w:sectPr w:rsidR="0087554D" w:rsidRPr="00DE7C05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58B" w:rsidRDefault="003C158B">
      <w:pPr>
        <w:spacing w:after="0" w:line="240" w:lineRule="auto"/>
      </w:pPr>
      <w:r>
        <w:separator/>
      </w:r>
    </w:p>
  </w:endnote>
  <w:endnote w:type="continuationSeparator" w:id="0">
    <w:p w:rsidR="003C158B" w:rsidRDefault="003C1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58B" w:rsidRDefault="003C158B">
      <w:pPr>
        <w:spacing w:after="0" w:line="240" w:lineRule="auto"/>
      </w:pPr>
      <w:r>
        <w:separator/>
      </w:r>
    </w:p>
  </w:footnote>
  <w:footnote w:type="continuationSeparator" w:id="0">
    <w:p w:rsidR="003C158B" w:rsidRDefault="003C15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577C33"/>
    <w:multiLevelType w:val="hybridMultilevel"/>
    <w:tmpl w:val="2EE0D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9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F594B"/>
    <w:rsid w:val="00206EB3"/>
    <w:rsid w:val="002659B0"/>
    <w:rsid w:val="003067E2"/>
    <w:rsid w:val="003C158B"/>
    <w:rsid w:val="003D411B"/>
    <w:rsid w:val="00460DCA"/>
    <w:rsid w:val="0066687C"/>
    <w:rsid w:val="006D2D8A"/>
    <w:rsid w:val="00712A62"/>
    <w:rsid w:val="007B7266"/>
    <w:rsid w:val="0087554D"/>
    <w:rsid w:val="008A60E0"/>
    <w:rsid w:val="008C2795"/>
    <w:rsid w:val="008E6706"/>
    <w:rsid w:val="0095773D"/>
    <w:rsid w:val="00A40D50"/>
    <w:rsid w:val="00AE1887"/>
    <w:rsid w:val="00AE5D8F"/>
    <w:rsid w:val="00B73238"/>
    <w:rsid w:val="00BA4782"/>
    <w:rsid w:val="00C84334"/>
    <w:rsid w:val="00DE7C05"/>
    <w:rsid w:val="00E1029F"/>
    <w:rsid w:val="00F4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2014-02-22T20:56:00Z</dcterms:created>
  <dcterms:modified xsi:type="dcterms:W3CDTF">2014-02-22T20:56:00Z</dcterms:modified>
</cp:coreProperties>
</file>