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646F1E" w:rsidP="0044283E">
      <w:pPr>
        <w:pStyle w:val="Title"/>
      </w:pPr>
      <w:r w:rsidRPr="00646F1E">
        <w:t>Genesis 27-28:9 • A Family Divided</w:t>
      </w:r>
    </w:p>
    <w:p w:rsidR="00BE68E1" w:rsidRDefault="00646F1E" w:rsidP="00646F1E">
      <w:pPr>
        <w:numPr>
          <w:ilvl w:val="0"/>
          <w:numId w:val="7"/>
        </w:numPr>
      </w:pPr>
      <w:r>
        <w:t xml:space="preserve">(v.1-4) </w:t>
      </w:r>
      <w:r w:rsidRPr="00646F1E">
        <w:rPr>
          <w:b/>
          <w:color w:val="FF0000"/>
          <w:u w:val="single"/>
        </w:rPr>
        <w:t>Isaac</w:t>
      </w:r>
      <w:r>
        <w:t xml:space="preserve">. </w:t>
      </w:r>
      <w:r w:rsidRPr="00646F1E">
        <w:t xml:space="preserve">Problems inevitably ensue when God’s </w:t>
      </w:r>
      <w:r w:rsidRPr="00646F1E">
        <w:rPr>
          <w:b/>
          <w:color w:val="FF0000"/>
          <w:u w:val="single"/>
        </w:rPr>
        <w:t>will</w:t>
      </w:r>
      <w:r w:rsidRPr="00646F1E">
        <w:t xml:space="preserve"> is subordinated to earthly </w:t>
      </w:r>
      <w:r w:rsidRPr="00646F1E">
        <w:rPr>
          <w:b/>
          <w:color w:val="FF0000"/>
          <w:u w:val="single"/>
        </w:rPr>
        <w:t>appetites</w:t>
      </w:r>
      <w:r w:rsidRPr="00646F1E">
        <w:t xml:space="preserve"> and </w:t>
      </w:r>
      <w:r w:rsidRPr="00646F1E">
        <w:rPr>
          <w:b/>
          <w:color w:val="FF0000"/>
          <w:u w:val="single"/>
        </w:rPr>
        <w:t>desires</w:t>
      </w:r>
      <w:r w:rsidRPr="00646F1E">
        <w:t xml:space="preserve">. It often leads to </w:t>
      </w:r>
      <w:r w:rsidRPr="00646F1E">
        <w:rPr>
          <w:b/>
          <w:color w:val="FF0000"/>
          <w:u w:val="single"/>
        </w:rPr>
        <w:t>replacing</w:t>
      </w:r>
      <w:r w:rsidRPr="00646F1E">
        <w:t xml:space="preserve"> God’s plan with our own or </w:t>
      </w:r>
      <w:r w:rsidRPr="00646F1E">
        <w:rPr>
          <w:b/>
          <w:color w:val="FF0000"/>
          <w:u w:val="single"/>
        </w:rPr>
        <w:t>forgetting</w:t>
      </w:r>
      <w:r w:rsidRPr="00646F1E">
        <w:t xml:space="preserve"> about His entirely.</w:t>
      </w:r>
    </w:p>
    <w:p w:rsidR="00646F1E" w:rsidRDefault="00646F1E" w:rsidP="00646F1E">
      <w:pPr>
        <w:numPr>
          <w:ilvl w:val="0"/>
          <w:numId w:val="7"/>
        </w:numPr>
      </w:pPr>
      <w:r>
        <w:t xml:space="preserve">(v.5-17) </w:t>
      </w:r>
      <w:r w:rsidRPr="00646F1E">
        <w:rPr>
          <w:b/>
          <w:color w:val="FF0000"/>
          <w:u w:val="single"/>
        </w:rPr>
        <w:t>Rebekah</w:t>
      </w:r>
      <w:r>
        <w:t xml:space="preserve">. </w:t>
      </w:r>
      <w:r w:rsidRPr="00B7621A">
        <w:rPr>
          <w:b/>
          <w:color w:val="FF0000"/>
          <w:u w:val="single"/>
        </w:rPr>
        <w:t>Knowing</w:t>
      </w:r>
      <w:r w:rsidRPr="00B7621A">
        <w:rPr>
          <w:color w:val="FF0000"/>
        </w:rPr>
        <w:t xml:space="preserve"> </w:t>
      </w:r>
      <w:r w:rsidRPr="00646F1E">
        <w:t xml:space="preserve">God’s plan is not a </w:t>
      </w:r>
      <w:r w:rsidRPr="00B7621A">
        <w:rPr>
          <w:b/>
          <w:color w:val="FF0000"/>
          <w:u w:val="single"/>
        </w:rPr>
        <w:t>license</w:t>
      </w:r>
      <w:r w:rsidRPr="00B7621A">
        <w:rPr>
          <w:color w:val="FF0000"/>
        </w:rPr>
        <w:t xml:space="preserve"> </w:t>
      </w:r>
      <w:r w:rsidRPr="00646F1E">
        <w:t xml:space="preserve">to make it come true according to our own desires and timing; it still requires </w:t>
      </w:r>
      <w:r w:rsidRPr="00B7621A">
        <w:rPr>
          <w:b/>
          <w:color w:val="FF0000"/>
          <w:u w:val="single"/>
        </w:rPr>
        <w:t>obedience</w:t>
      </w:r>
      <w:r w:rsidRPr="00B7621A">
        <w:rPr>
          <w:color w:val="FF0000"/>
        </w:rPr>
        <w:t xml:space="preserve"> </w:t>
      </w:r>
      <w:r w:rsidRPr="00646F1E">
        <w:t xml:space="preserve">and </w:t>
      </w:r>
      <w:r w:rsidRPr="00B7621A">
        <w:rPr>
          <w:b/>
          <w:color w:val="FF0000"/>
          <w:u w:val="single"/>
        </w:rPr>
        <w:t>trust</w:t>
      </w:r>
      <w:r w:rsidRPr="00B7621A">
        <w:rPr>
          <w:color w:val="FF0000"/>
        </w:rPr>
        <w:t xml:space="preserve"> </w:t>
      </w:r>
      <w:r w:rsidRPr="00646F1E">
        <w:t>in Him regardless of the circumstances.</w:t>
      </w:r>
    </w:p>
    <w:p w:rsidR="00646F1E" w:rsidRDefault="00646F1E" w:rsidP="00646F1E">
      <w:pPr>
        <w:numPr>
          <w:ilvl w:val="0"/>
          <w:numId w:val="7"/>
        </w:numPr>
      </w:pPr>
      <w:r>
        <w:t xml:space="preserve">(v.18-29) </w:t>
      </w:r>
      <w:r w:rsidRPr="00B7621A">
        <w:rPr>
          <w:b/>
          <w:color w:val="FF0000"/>
          <w:u w:val="single"/>
        </w:rPr>
        <w:t>Jacob</w:t>
      </w:r>
      <w:r>
        <w:t xml:space="preserve">. </w:t>
      </w:r>
      <w:r w:rsidRPr="00646F1E">
        <w:t xml:space="preserve">While </w:t>
      </w:r>
      <w:r w:rsidRPr="00B7621A">
        <w:rPr>
          <w:b/>
          <w:color w:val="FF0000"/>
          <w:u w:val="single"/>
        </w:rPr>
        <w:t>man</w:t>
      </w:r>
      <w:r w:rsidRPr="00B7621A">
        <w:rPr>
          <w:color w:val="FF0000"/>
        </w:rPr>
        <w:t xml:space="preserve"> </w:t>
      </w:r>
      <w:r w:rsidRPr="00646F1E">
        <w:t xml:space="preserve">can be deceived, </w:t>
      </w:r>
      <w:r w:rsidRPr="00B7621A">
        <w:rPr>
          <w:b/>
          <w:color w:val="FF0000"/>
          <w:u w:val="single"/>
        </w:rPr>
        <w:t>God</w:t>
      </w:r>
      <w:r w:rsidRPr="00B7621A">
        <w:rPr>
          <w:color w:val="FF0000"/>
        </w:rPr>
        <w:t xml:space="preserve"> </w:t>
      </w:r>
      <w:r w:rsidRPr="00646F1E">
        <w:t xml:space="preserve">will never be fooled by our schemes; the more </w:t>
      </w:r>
      <w:r w:rsidRPr="00B7621A">
        <w:rPr>
          <w:b/>
          <w:color w:val="FF0000"/>
          <w:u w:val="single"/>
        </w:rPr>
        <w:t>intense</w:t>
      </w:r>
      <w:r w:rsidRPr="00B7621A">
        <w:rPr>
          <w:color w:val="FF0000"/>
        </w:rPr>
        <w:t xml:space="preserve"> </w:t>
      </w:r>
      <w:r w:rsidRPr="00646F1E">
        <w:t xml:space="preserve">our efforts, the </w:t>
      </w:r>
      <w:r w:rsidRPr="00B7621A">
        <w:rPr>
          <w:b/>
          <w:color w:val="FF0000"/>
          <w:u w:val="single"/>
        </w:rPr>
        <w:t>greater</w:t>
      </w:r>
      <w:r w:rsidRPr="00B7621A">
        <w:rPr>
          <w:color w:val="FF0000"/>
        </w:rPr>
        <w:t xml:space="preserve"> </w:t>
      </w:r>
      <w:r w:rsidRPr="00646F1E">
        <w:t xml:space="preserve">the consequences. </w:t>
      </w:r>
      <w:r w:rsidRPr="00B7621A">
        <w:rPr>
          <w:b/>
          <w:color w:val="FF0000"/>
          <w:u w:val="single"/>
        </w:rPr>
        <w:t>Hypocrisy</w:t>
      </w:r>
      <w:r w:rsidRPr="00B7621A">
        <w:rPr>
          <w:color w:val="FF0000"/>
        </w:rPr>
        <w:t xml:space="preserve"> </w:t>
      </w:r>
      <w:r w:rsidRPr="00646F1E">
        <w:t>is the ultimate rejection of God’s Word and ways.</w:t>
      </w:r>
    </w:p>
    <w:p w:rsidR="00646F1E" w:rsidRDefault="00037E52" w:rsidP="00646F1E">
      <w:pPr>
        <w:numPr>
          <w:ilvl w:val="0"/>
          <w:numId w:val="7"/>
        </w:numPr>
      </w:pPr>
      <w:r>
        <w:t>(v.30-40</w:t>
      </w:r>
      <w:bookmarkStart w:id="0" w:name="_GoBack"/>
      <w:bookmarkEnd w:id="0"/>
      <w:r w:rsidR="00646F1E">
        <w:t xml:space="preserve">) </w:t>
      </w:r>
      <w:r w:rsidR="00646F1E" w:rsidRPr="00B7621A">
        <w:rPr>
          <w:b/>
          <w:color w:val="FF0000"/>
          <w:u w:val="single"/>
        </w:rPr>
        <w:t>Esau</w:t>
      </w:r>
      <w:r w:rsidR="00646F1E">
        <w:t xml:space="preserve">. </w:t>
      </w:r>
      <w:r w:rsidR="00646F1E" w:rsidRPr="00646F1E">
        <w:t xml:space="preserve">God holds us responsible where our own </w:t>
      </w:r>
      <w:r w:rsidR="00646F1E" w:rsidRPr="00B7621A">
        <w:rPr>
          <w:b/>
          <w:color w:val="FF0000"/>
          <w:u w:val="single"/>
        </w:rPr>
        <w:t>speech</w:t>
      </w:r>
      <w:r w:rsidR="00646F1E" w:rsidRPr="00B7621A">
        <w:rPr>
          <w:color w:val="FF0000"/>
        </w:rPr>
        <w:t xml:space="preserve"> </w:t>
      </w:r>
      <w:r w:rsidR="00646F1E" w:rsidRPr="00646F1E">
        <w:t xml:space="preserve">and </w:t>
      </w:r>
      <w:r w:rsidR="00646F1E" w:rsidRPr="00B7621A">
        <w:rPr>
          <w:b/>
          <w:color w:val="FF0000"/>
          <w:u w:val="single"/>
        </w:rPr>
        <w:t>actions</w:t>
      </w:r>
      <w:r w:rsidR="00646F1E" w:rsidRPr="00B7621A">
        <w:rPr>
          <w:color w:val="FF0000"/>
        </w:rPr>
        <w:t xml:space="preserve"> </w:t>
      </w:r>
      <w:r w:rsidR="00646F1E" w:rsidRPr="00646F1E">
        <w:t xml:space="preserve">are concerned, even if they are elicited by </w:t>
      </w:r>
      <w:r w:rsidR="00646F1E" w:rsidRPr="00B7621A">
        <w:rPr>
          <w:b/>
          <w:color w:val="FF0000"/>
          <w:u w:val="single"/>
        </w:rPr>
        <w:t>unrighteousness</w:t>
      </w:r>
      <w:r w:rsidR="00646F1E" w:rsidRPr="00B7621A">
        <w:rPr>
          <w:color w:val="FF0000"/>
        </w:rPr>
        <w:t xml:space="preserve"> </w:t>
      </w:r>
      <w:r w:rsidR="00646F1E" w:rsidRPr="00646F1E">
        <w:t xml:space="preserve">behavior. We are accountable for our own </w:t>
      </w:r>
      <w:r w:rsidR="00646F1E" w:rsidRPr="00B7621A">
        <w:rPr>
          <w:b/>
          <w:color w:val="FF0000"/>
          <w:u w:val="single"/>
        </w:rPr>
        <w:t>words</w:t>
      </w:r>
      <w:r w:rsidR="00646F1E" w:rsidRPr="00B7621A">
        <w:rPr>
          <w:color w:val="FF0000"/>
        </w:rPr>
        <w:t xml:space="preserve"> </w:t>
      </w:r>
      <w:r w:rsidR="00646F1E" w:rsidRPr="00646F1E">
        <w:t xml:space="preserve">and </w:t>
      </w:r>
      <w:r w:rsidR="00646F1E" w:rsidRPr="00B7621A">
        <w:rPr>
          <w:b/>
          <w:color w:val="FF0000"/>
          <w:u w:val="single"/>
        </w:rPr>
        <w:t>deeds</w:t>
      </w:r>
      <w:r w:rsidR="00646F1E" w:rsidRPr="00B7621A">
        <w:rPr>
          <w:color w:val="FF0000"/>
        </w:rPr>
        <w:t xml:space="preserve"> </w:t>
      </w:r>
      <w:r w:rsidR="00646F1E" w:rsidRPr="00646F1E">
        <w:t>even when the other party disregards their own.</w:t>
      </w:r>
    </w:p>
    <w:p w:rsidR="00646F1E" w:rsidRDefault="00646F1E" w:rsidP="00646F1E">
      <w:pPr>
        <w:numPr>
          <w:ilvl w:val="0"/>
          <w:numId w:val="7"/>
        </w:numPr>
      </w:pPr>
      <w:r>
        <w:t xml:space="preserve">(v.41-28:5) </w:t>
      </w:r>
      <w:r w:rsidRPr="00B7621A">
        <w:rPr>
          <w:b/>
          <w:color w:val="FF0000"/>
          <w:u w:val="single"/>
        </w:rPr>
        <w:t>The Family</w:t>
      </w:r>
      <w:r>
        <w:t xml:space="preserve">. </w:t>
      </w:r>
      <w:r w:rsidRPr="00646F1E">
        <w:t xml:space="preserve">No human </w:t>
      </w:r>
      <w:r w:rsidRPr="00B7621A">
        <w:rPr>
          <w:b/>
          <w:color w:val="FF0000"/>
          <w:u w:val="single"/>
        </w:rPr>
        <w:t>conniving</w:t>
      </w:r>
      <w:r w:rsidRPr="00B7621A">
        <w:rPr>
          <w:color w:val="FF0000"/>
        </w:rPr>
        <w:t xml:space="preserve"> </w:t>
      </w:r>
      <w:r w:rsidRPr="00646F1E">
        <w:t xml:space="preserve">or attempted </w:t>
      </w:r>
      <w:r w:rsidRPr="00B7621A">
        <w:rPr>
          <w:b/>
          <w:color w:val="FF0000"/>
          <w:u w:val="single"/>
        </w:rPr>
        <w:t>manipulation</w:t>
      </w:r>
      <w:r w:rsidRPr="00B7621A">
        <w:rPr>
          <w:color w:val="FF0000"/>
        </w:rPr>
        <w:t xml:space="preserve"> </w:t>
      </w:r>
      <w:r w:rsidRPr="00646F1E">
        <w:t xml:space="preserve">can bestow God’s will and blessing on another. The blessing Rebekah and Jacob </w:t>
      </w:r>
      <w:r w:rsidRPr="00B7621A">
        <w:rPr>
          <w:b/>
          <w:color w:val="FF0000"/>
          <w:u w:val="single"/>
        </w:rPr>
        <w:t>tricked</w:t>
      </w:r>
      <w:r w:rsidRPr="00B7621A">
        <w:rPr>
          <w:color w:val="FF0000"/>
        </w:rPr>
        <w:t xml:space="preserve"> </w:t>
      </w:r>
      <w:r w:rsidRPr="00646F1E">
        <w:t xml:space="preserve">out of Isaac was not the more important one which needed to emanate from </w:t>
      </w:r>
      <w:r w:rsidRPr="00B7621A">
        <w:rPr>
          <w:b/>
          <w:color w:val="FF0000"/>
          <w:u w:val="single"/>
        </w:rPr>
        <w:t>God</w:t>
      </w:r>
      <w:r w:rsidRPr="00646F1E">
        <w:t xml:space="preserve">. Man’s </w:t>
      </w:r>
      <w:r w:rsidRPr="00B7621A">
        <w:rPr>
          <w:b/>
          <w:color w:val="FF0000"/>
          <w:u w:val="single"/>
        </w:rPr>
        <w:t>ways</w:t>
      </w:r>
      <w:r w:rsidRPr="00B7621A">
        <w:rPr>
          <w:color w:val="FF0000"/>
        </w:rPr>
        <w:t xml:space="preserve"> </w:t>
      </w:r>
      <w:r w:rsidRPr="00646F1E">
        <w:t xml:space="preserve">are not God’s </w:t>
      </w:r>
      <w:r w:rsidRPr="00B7621A">
        <w:rPr>
          <w:b/>
          <w:color w:val="FF0000"/>
          <w:u w:val="single"/>
        </w:rPr>
        <w:t>ways</w:t>
      </w:r>
      <w:r w:rsidRPr="00646F1E">
        <w:t>.</w:t>
      </w:r>
    </w:p>
    <w:p w:rsidR="00646F1E" w:rsidRDefault="00646F1E" w:rsidP="00646F1E">
      <w:pPr>
        <w:numPr>
          <w:ilvl w:val="0"/>
          <w:numId w:val="7"/>
        </w:numPr>
      </w:pPr>
      <w:r>
        <w:t xml:space="preserve">(v.6-9) </w:t>
      </w:r>
      <w:r w:rsidRPr="00B7621A">
        <w:rPr>
          <w:b/>
          <w:color w:val="FF0000"/>
          <w:u w:val="single"/>
        </w:rPr>
        <w:t>The Grudge</w:t>
      </w:r>
      <w:r>
        <w:t xml:space="preserve">. </w:t>
      </w:r>
      <w:r w:rsidRPr="00646F1E">
        <w:t xml:space="preserve">Unaddressed </w:t>
      </w:r>
      <w:r w:rsidRPr="00B7621A">
        <w:rPr>
          <w:b/>
          <w:color w:val="FF0000"/>
          <w:u w:val="single"/>
        </w:rPr>
        <w:t>sin</w:t>
      </w:r>
      <w:r w:rsidRPr="00B7621A">
        <w:rPr>
          <w:color w:val="FF0000"/>
        </w:rPr>
        <w:t xml:space="preserve"> </w:t>
      </w:r>
      <w:r w:rsidRPr="00646F1E">
        <w:t xml:space="preserve">always leads to more </w:t>
      </w:r>
      <w:r w:rsidRPr="00B7621A">
        <w:rPr>
          <w:b/>
          <w:color w:val="FF0000"/>
          <w:u w:val="single"/>
        </w:rPr>
        <w:t>sin</w:t>
      </w:r>
      <w:r w:rsidRPr="00646F1E">
        <w:t xml:space="preserve">; </w:t>
      </w:r>
      <w:r w:rsidRPr="00B7621A">
        <w:rPr>
          <w:b/>
          <w:color w:val="FF0000"/>
          <w:u w:val="single"/>
        </w:rPr>
        <w:t>rebellion</w:t>
      </w:r>
      <w:r w:rsidRPr="00B7621A">
        <w:rPr>
          <w:color w:val="FF0000"/>
        </w:rPr>
        <w:t xml:space="preserve"> </w:t>
      </w:r>
      <w:r w:rsidRPr="00646F1E">
        <w:t xml:space="preserve">always leads to greater and more grievous </w:t>
      </w:r>
      <w:r w:rsidRPr="00B7621A">
        <w:rPr>
          <w:b/>
          <w:color w:val="FF0000"/>
          <w:u w:val="single"/>
        </w:rPr>
        <w:t>disobedience</w:t>
      </w:r>
      <w:r w:rsidRPr="00646F1E">
        <w:t xml:space="preserve">. The worst casualties are most often the </w:t>
      </w:r>
      <w:r w:rsidRPr="00B7621A">
        <w:rPr>
          <w:b/>
          <w:color w:val="FF0000"/>
          <w:u w:val="single"/>
        </w:rPr>
        <w:t>loved ones</w:t>
      </w:r>
      <w:r w:rsidRPr="00646F1E">
        <w:t xml:space="preserve"> closest to us.</w:t>
      </w:r>
    </w:p>
    <w:p w:rsidR="00646F1E" w:rsidRPr="00EA168E" w:rsidRDefault="00646F1E" w:rsidP="003340B8"/>
    <w:sectPr w:rsidR="00646F1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BF" w:rsidRDefault="00FA71BF">
      <w:pPr>
        <w:spacing w:after="0" w:line="240" w:lineRule="auto"/>
      </w:pPr>
      <w:r>
        <w:separator/>
      </w:r>
    </w:p>
  </w:endnote>
  <w:endnote w:type="continuationSeparator" w:id="0">
    <w:p w:rsidR="00FA71BF" w:rsidRDefault="00FA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BF" w:rsidRDefault="00FA71BF">
      <w:pPr>
        <w:spacing w:after="0" w:line="240" w:lineRule="auto"/>
      </w:pPr>
      <w:r>
        <w:separator/>
      </w:r>
    </w:p>
  </w:footnote>
  <w:footnote w:type="continuationSeparator" w:id="0">
    <w:p w:rsidR="00FA71BF" w:rsidRDefault="00FA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17F2F"/>
    <w:multiLevelType w:val="hybridMultilevel"/>
    <w:tmpl w:val="EB022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37E52"/>
    <w:rsid w:val="00046E38"/>
    <w:rsid w:val="00067953"/>
    <w:rsid w:val="000F594B"/>
    <w:rsid w:val="00164A3D"/>
    <w:rsid w:val="00206EB3"/>
    <w:rsid w:val="002659B0"/>
    <w:rsid w:val="002A0268"/>
    <w:rsid w:val="003340B8"/>
    <w:rsid w:val="003D411B"/>
    <w:rsid w:val="003E15C0"/>
    <w:rsid w:val="0044283E"/>
    <w:rsid w:val="00460DCA"/>
    <w:rsid w:val="004C5910"/>
    <w:rsid w:val="0056608B"/>
    <w:rsid w:val="00646F1E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7621A"/>
    <w:rsid w:val="00B83196"/>
    <w:rsid w:val="00BA4782"/>
    <w:rsid w:val="00BE58C5"/>
    <w:rsid w:val="00BE68E1"/>
    <w:rsid w:val="00C17214"/>
    <w:rsid w:val="00C45F5E"/>
    <w:rsid w:val="00C84334"/>
    <w:rsid w:val="00C9522B"/>
    <w:rsid w:val="00D74352"/>
    <w:rsid w:val="00DC4492"/>
    <w:rsid w:val="00E93483"/>
    <w:rsid w:val="00EA168E"/>
    <w:rsid w:val="00FA71BF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AB67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5</cp:revision>
  <dcterms:created xsi:type="dcterms:W3CDTF">2016-10-05T01:47:00Z</dcterms:created>
  <dcterms:modified xsi:type="dcterms:W3CDTF">2016-10-06T23:15:00Z</dcterms:modified>
</cp:coreProperties>
</file>