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6056A2" w:rsidP="006056A2">
      <w:pPr>
        <w:pStyle w:val="Title"/>
      </w:pPr>
      <w:bookmarkStart w:id="0" w:name="_GoBack"/>
      <w:bookmarkEnd w:id="0"/>
      <w:r w:rsidRPr="006056A2">
        <w:t>Genesis 11:1-9 • The Origins of Babylon</w:t>
      </w:r>
    </w:p>
    <w:p w:rsidR="006056A2" w:rsidRDefault="006056A2" w:rsidP="006056A2">
      <w:pPr>
        <w:numPr>
          <w:ilvl w:val="0"/>
          <w:numId w:val="4"/>
        </w:numPr>
      </w:pPr>
      <w:r>
        <w:t xml:space="preserve">God’s “Phone Number”: </w:t>
      </w:r>
      <w:r w:rsidRPr="00FD2051">
        <w:rPr>
          <w:b/>
          <w:i/>
        </w:rPr>
        <w:t>593-5593</w:t>
      </w:r>
    </w:p>
    <w:p w:rsidR="006056A2" w:rsidRDefault="006056A2" w:rsidP="006056A2">
      <w:pPr>
        <w:numPr>
          <w:ilvl w:val="1"/>
          <w:numId w:val="4"/>
        </w:numPr>
      </w:pPr>
      <w:r>
        <w:t>“</w:t>
      </w:r>
      <w:r w:rsidR="009620DA">
        <w:rPr>
          <w:b/>
          <w:i/>
          <w:color w:val="FF0000"/>
        </w:rPr>
        <w:t>___</w:t>
      </w:r>
      <w:r>
        <w:t>”: Gen., Ex., Lev., Num., Dt.—The books of the basic Law.</w:t>
      </w:r>
    </w:p>
    <w:p w:rsidR="006056A2" w:rsidRDefault="006056A2" w:rsidP="006056A2">
      <w:pPr>
        <w:numPr>
          <w:ilvl w:val="1"/>
          <w:numId w:val="4"/>
        </w:numPr>
      </w:pPr>
      <w:r>
        <w:t>“</w:t>
      </w:r>
      <w:r w:rsidR="009620DA">
        <w:rPr>
          <w:b/>
          <w:i/>
          <w:color w:val="FF0000"/>
        </w:rPr>
        <w:t>___</w:t>
      </w:r>
      <w:r>
        <w:t xml:space="preserve">”: Josh., Jud., Ruth, 1 &amp; 2 Sam., 1 &amp; 2 Ki., 1 &amp; 2 Chr.—The </w:t>
      </w:r>
      <w:r w:rsidRPr="00927EA3">
        <w:rPr>
          <w:b/>
          <w:i/>
        </w:rPr>
        <w:t>Pre</w:t>
      </w:r>
      <w:r>
        <w:t>-Babylonian books of history.</w:t>
      </w:r>
    </w:p>
    <w:p w:rsidR="006056A2" w:rsidRDefault="006056A2" w:rsidP="006056A2">
      <w:pPr>
        <w:numPr>
          <w:ilvl w:val="1"/>
          <w:numId w:val="4"/>
        </w:numPr>
      </w:pPr>
      <w:r>
        <w:t>“</w:t>
      </w:r>
      <w:r w:rsidR="009620DA">
        <w:rPr>
          <w:b/>
          <w:i/>
          <w:color w:val="FF0000"/>
        </w:rPr>
        <w:t>___</w:t>
      </w:r>
      <w:r>
        <w:t xml:space="preserve">”: Ezra, Neh. &amp; Esther—The </w:t>
      </w:r>
      <w:r w:rsidRPr="00927EA3">
        <w:rPr>
          <w:b/>
          <w:i/>
        </w:rPr>
        <w:t>Post</w:t>
      </w:r>
      <w:r>
        <w:t>-Babylonian books of history.</w:t>
      </w:r>
    </w:p>
    <w:p w:rsidR="006056A2" w:rsidRDefault="006056A2" w:rsidP="006056A2">
      <w:pPr>
        <w:numPr>
          <w:ilvl w:val="1"/>
          <w:numId w:val="4"/>
        </w:numPr>
      </w:pPr>
      <w:r>
        <w:t>“</w:t>
      </w:r>
      <w:r w:rsidR="009620DA">
        <w:rPr>
          <w:b/>
          <w:i/>
          <w:color w:val="FF0000"/>
        </w:rPr>
        <w:t>___</w:t>
      </w:r>
      <w:r>
        <w:t>”: Job, Ps., Prov., Eccl. &amp; SS—The books of wisdom dealing with the inner life.</w:t>
      </w:r>
    </w:p>
    <w:p w:rsidR="006056A2" w:rsidRDefault="006056A2" w:rsidP="006056A2">
      <w:pPr>
        <w:numPr>
          <w:ilvl w:val="1"/>
          <w:numId w:val="4"/>
        </w:numPr>
      </w:pPr>
      <w:r>
        <w:t>“</w:t>
      </w:r>
      <w:r w:rsidR="009620DA">
        <w:rPr>
          <w:b/>
          <w:i/>
          <w:color w:val="FF0000"/>
        </w:rPr>
        <w:t>___</w:t>
      </w:r>
      <w:r>
        <w:t xml:space="preserve">”: Is., Jer., Lam., Eze. &amp; Dan.—The books of the major prophets. Is. &amp; Jer. Are </w:t>
      </w:r>
      <w:r w:rsidRPr="00927EA3">
        <w:rPr>
          <w:b/>
          <w:i/>
        </w:rPr>
        <w:t>Pre</w:t>
      </w:r>
      <w:r>
        <w:t xml:space="preserve">-Babylonian, Eze. &amp; Dan. Are </w:t>
      </w:r>
      <w:r w:rsidRPr="00927EA3">
        <w:rPr>
          <w:b/>
          <w:i/>
        </w:rPr>
        <w:t>Post</w:t>
      </w:r>
      <w:r>
        <w:t xml:space="preserve">-Babylonian, and Lam. Is want went on </w:t>
      </w:r>
      <w:r w:rsidRPr="00927EA3">
        <w:rPr>
          <w:b/>
          <w:i/>
        </w:rPr>
        <w:t>during</w:t>
      </w:r>
      <w:r>
        <w:t xml:space="preserve"> the deportation.</w:t>
      </w:r>
    </w:p>
    <w:p w:rsidR="006056A2" w:rsidRDefault="006056A2" w:rsidP="006056A2">
      <w:pPr>
        <w:numPr>
          <w:ilvl w:val="1"/>
          <w:numId w:val="4"/>
        </w:numPr>
      </w:pPr>
      <w:r>
        <w:t>“</w:t>
      </w:r>
      <w:r w:rsidR="009620DA">
        <w:rPr>
          <w:b/>
          <w:i/>
          <w:color w:val="FF0000"/>
        </w:rPr>
        <w:t>___</w:t>
      </w:r>
      <w:r>
        <w:t xml:space="preserve">”: Hos., Joel, Amos, Oba., Jonah, Mic., Nah, Hab. &amp; Zeph.—The </w:t>
      </w:r>
      <w:r w:rsidRPr="00927EA3">
        <w:rPr>
          <w:b/>
          <w:i/>
        </w:rPr>
        <w:t>Pre</w:t>
      </w:r>
      <w:r>
        <w:t>-Babylonian minor prophets.</w:t>
      </w:r>
    </w:p>
    <w:p w:rsidR="006056A2" w:rsidRDefault="006056A2" w:rsidP="006056A2">
      <w:pPr>
        <w:numPr>
          <w:ilvl w:val="1"/>
          <w:numId w:val="4"/>
        </w:numPr>
      </w:pPr>
      <w:r>
        <w:t>“</w:t>
      </w:r>
      <w:r w:rsidR="009620DA">
        <w:rPr>
          <w:b/>
          <w:i/>
          <w:color w:val="FF0000"/>
        </w:rPr>
        <w:t>___</w:t>
      </w:r>
      <w:r>
        <w:t xml:space="preserve">”: Hag., Zech. &amp; Mal.—The </w:t>
      </w:r>
      <w:r w:rsidRPr="00927EA3">
        <w:rPr>
          <w:b/>
          <w:i/>
        </w:rPr>
        <w:t>Post</w:t>
      </w:r>
      <w:r>
        <w:t>-Babylonian minor prophets.</w:t>
      </w:r>
    </w:p>
    <w:p w:rsidR="00FD2051" w:rsidRDefault="00FD2051" w:rsidP="00FD2051">
      <w:pPr>
        <w:ind w:left="1440"/>
      </w:pPr>
    </w:p>
    <w:p w:rsidR="00FD2051" w:rsidRDefault="00FD2051" w:rsidP="00FD2051">
      <w:pPr>
        <w:ind w:left="1440"/>
      </w:pPr>
    </w:p>
    <w:p w:rsidR="00FD2051" w:rsidRDefault="00FD2051" w:rsidP="00FD2051">
      <w:pPr>
        <w:ind w:left="1440"/>
      </w:pPr>
    </w:p>
    <w:p w:rsidR="00FD2051" w:rsidRDefault="00FD2051" w:rsidP="00FD2051">
      <w:pPr>
        <w:ind w:left="1440"/>
      </w:pPr>
    </w:p>
    <w:p w:rsidR="00FD2051" w:rsidRDefault="00FD2051" w:rsidP="00FD2051">
      <w:pPr>
        <w:ind w:left="1440"/>
      </w:pPr>
    </w:p>
    <w:p w:rsidR="00FD2051" w:rsidRDefault="00FD2051" w:rsidP="00FD2051">
      <w:pPr>
        <w:ind w:left="1440"/>
      </w:pPr>
    </w:p>
    <w:p w:rsidR="006056A2" w:rsidRDefault="00927EA3" w:rsidP="00927EA3">
      <w:pPr>
        <w:numPr>
          <w:ilvl w:val="0"/>
          <w:numId w:val="4"/>
        </w:numPr>
      </w:pPr>
      <w:r>
        <w:lastRenderedPageBreak/>
        <w:t xml:space="preserve">(v.1-2) </w:t>
      </w:r>
      <w:r w:rsidRPr="00927EA3">
        <w:t xml:space="preserve">Babylon is a system of </w:t>
      </w:r>
      <w:r w:rsidR="008C2C44">
        <w:rPr>
          <w:b/>
          <w:color w:val="FF0000"/>
          <w:u w:val="single"/>
        </w:rPr>
        <w:t>________________</w:t>
      </w:r>
      <w:r w:rsidRPr="00927EA3">
        <w:t xml:space="preserve"> which integrates a false </w:t>
      </w:r>
      <w:r w:rsidR="008C2C44">
        <w:rPr>
          <w:b/>
          <w:color w:val="FF0000"/>
          <w:u w:val="single"/>
        </w:rPr>
        <w:t>________________</w:t>
      </w:r>
      <w:r w:rsidRPr="00927EA3">
        <w:t xml:space="preserve"> system in open </w:t>
      </w:r>
      <w:r w:rsidR="008C2C44">
        <w:rPr>
          <w:b/>
          <w:color w:val="FF0000"/>
          <w:u w:val="single"/>
        </w:rPr>
        <w:t>________________</w:t>
      </w:r>
      <w:r w:rsidRPr="00927EA3">
        <w:t xml:space="preserve"> to God which has at its core an </w:t>
      </w:r>
      <w:r w:rsidR="008C2C44">
        <w:rPr>
          <w:b/>
          <w:color w:val="FF0000"/>
          <w:u w:val="single"/>
        </w:rPr>
        <w:t>________________</w:t>
      </w:r>
      <w:r w:rsidRPr="00927EA3">
        <w:t xml:space="preserve"> figure who demands to be worshiped in place of the </w:t>
      </w:r>
      <w:r w:rsidR="008C2C44">
        <w:rPr>
          <w:b/>
          <w:color w:val="FF0000"/>
          <w:u w:val="single"/>
        </w:rPr>
        <w:t>________________________________</w:t>
      </w:r>
      <w:r w:rsidRPr="00927EA3">
        <w:t>.</w:t>
      </w:r>
    </w:p>
    <w:p w:rsidR="00FD2051" w:rsidRDefault="00FD2051" w:rsidP="00FD2051">
      <w:pPr>
        <w:ind w:left="720"/>
      </w:pPr>
    </w:p>
    <w:p w:rsidR="00FD2051" w:rsidRDefault="00FD2051" w:rsidP="00FD2051">
      <w:pPr>
        <w:ind w:left="720"/>
      </w:pPr>
    </w:p>
    <w:p w:rsidR="00FD2051" w:rsidRDefault="00FD2051" w:rsidP="00FD2051">
      <w:pPr>
        <w:ind w:left="720"/>
      </w:pPr>
    </w:p>
    <w:p w:rsidR="00FD2051" w:rsidRDefault="00FD2051" w:rsidP="00FD2051">
      <w:pPr>
        <w:ind w:left="720"/>
      </w:pPr>
    </w:p>
    <w:p w:rsidR="00927EA3" w:rsidRDefault="00927EA3" w:rsidP="0022144D">
      <w:pPr>
        <w:numPr>
          <w:ilvl w:val="0"/>
          <w:numId w:val="4"/>
        </w:numPr>
      </w:pPr>
      <w:r>
        <w:t xml:space="preserve">(v.3-4) </w:t>
      </w:r>
      <w:r w:rsidR="0022144D" w:rsidRPr="0022144D">
        <w:t xml:space="preserve">Babylon is characterized by replacing God’s </w:t>
      </w:r>
      <w:r w:rsidR="008C2C44">
        <w:rPr>
          <w:b/>
          <w:color w:val="FF0000"/>
          <w:u w:val="single"/>
        </w:rPr>
        <w:t>________________</w:t>
      </w:r>
      <w:r w:rsidR="0022144D" w:rsidRPr="0022144D">
        <w:t xml:space="preserve"> and </w:t>
      </w:r>
      <w:r w:rsidR="008C2C44">
        <w:rPr>
          <w:b/>
          <w:color w:val="FF0000"/>
          <w:u w:val="single"/>
        </w:rPr>
        <w:t>________________</w:t>
      </w:r>
      <w:r w:rsidR="0022144D" w:rsidRPr="0022144D">
        <w:t xml:space="preserve"> with man’s </w:t>
      </w:r>
      <w:r w:rsidR="008C2C44">
        <w:rPr>
          <w:b/>
          <w:color w:val="FF0000"/>
          <w:u w:val="single"/>
        </w:rPr>
        <w:t>________________</w:t>
      </w:r>
      <w:r w:rsidR="0022144D" w:rsidRPr="0022144D">
        <w:t xml:space="preserve"> and </w:t>
      </w:r>
      <w:r w:rsidR="008C2C44">
        <w:rPr>
          <w:b/>
          <w:color w:val="FF0000"/>
          <w:u w:val="single"/>
        </w:rPr>
        <w:t>________________</w:t>
      </w:r>
      <w:r w:rsidR="0022144D" w:rsidRPr="0022144D">
        <w:t>.</w:t>
      </w:r>
    </w:p>
    <w:p w:rsidR="00FD2051" w:rsidRDefault="00FD2051" w:rsidP="00FD2051">
      <w:pPr>
        <w:ind w:left="720"/>
      </w:pPr>
    </w:p>
    <w:p w:rsidR="00FD2051" w:rsidRDefault="00FD2051" w:rsidP="00FD2051">
      <w:pPr>
        <w:ind w:left="720"/>
      </w:pPr>
    </w:p>
    <w:p w:rsidR="00FD2051" w:rsidRDefault="00FD2051" w:rsidP="00FD2051">
      <w:pPr>
        <w:ind w:left="720"/>
      </w:pPr>
    </w:p>
    <w:p w:rsidR="00FD2051" w:rsidRDefault="00FD2051" w:rsidP="00FD2051">
      <w:pPr>
        <w:ind w:left="720"/>
      </w:pPr>
    </w:p>
    <w:p w:rsidR="00927EA3" w:rsidRPr="006056A2" w:rsidRDefault="00927EA3" w:rsidP="00FD2051">
      <w:pPr>
        <w:numPr>
          <w:ilvl w:val="0"/>
          <w:numId w:val="4"/>
        </w:numPr>
      </w:pPr>
      <w:r>
        <w:t xml:space="preserve">(v.5-9) </w:t>
      </w:r>
      <w:r w:rsidR="00FD2051" w:rsidRPr="00FD2051">
        <w:t xml:space="preserve">Babylon is characterized by a conscious desire to </w:t>
      </w:r>
      <w:r w:rsidR="008C2C44">
        <w:rPr>
          <w:b/>
          <w:color w:val="FF0000"/>
          <w:u w:val="single"/>
        </w:rPr>
        <w:t>________________</w:t>
      </w:r>
      <w:r w:rsidR="00FD2051" w:rsidRPr="00FD2051">
        <w:t xml:space="preserve"> against and thwart God’s will and ways but for which the </w:t>
      </w:r>
      <w:r w:rsidR="008C2C44">
        <w:rPr>
          <w:b/>
          <w:color w:val="FF0000"/>
          <w:u w:val="single"/>
        </w:rPr>
        <w:t>________________</w:t>
      </w:r>
      <w:r w:rsidR="00FD2051" w:rsidRPr="00FD2051">
        <w:t xml:space="preserve"> of God is inescapable. Every iteration of Babylon in Scripture from Genesis to Revelation ends on the wrong side of God’s </w:t>
      </w:r>
      <w:r w:rsidR="008C2C44">
        <w:rPr>
          <w:b/>
          <w:color w:val="FF0000"/>
          <w:u w:val="single"/>
        </w:rPr>
        <w:t>________________</w:t>
      </w:r>
      <w:r w:rsidR="00FD2051" w:rsidRPr="00FD2051">
        <w:t>.</w:t>
      </w:r>
    </w:p>
    <w:sectPr w:rsidR="00927EA3" w:rsidRPr="006056A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5F" w:rsidRDefault="0067315F">
      <w:pPr>
        <w:spacing w:after="0" w:line="240" w:lineRule="auto"/>
      </w:pPr>
      <w:r>
        <w:separator/>
      </w:r>
    </w:p>
  </w:endnote>
  <w:endnote w:type="continuationSeparator" w:id="0">
    <w:p w:rsidR="0067315F" w:rsidRDefault="0067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5F" w:rsidRDefault="0067315F">
      <w:pPr>
        <w:spacing w:after="0" w:line="240" w:lineRule="auto"/>
      </w:pPr>
      <w:r>
        <w:separator/>
      </w:r>
    </w:p>
  </w:footnote>
  <w:footnote w:type="continuationSeparator" w:id="0">
    <w:p w:rsidR="0067315F" w:rsidRDefault="00673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868CE"/>
    <w:multiLevelType w:val="hybridMultilevel"/>
    <w:tmpl w:val="3F04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1531AE"/>
    <w:rsid w:val="00206EB3"/>
    <w:rsid w:val="0022144D"/>
    <w:rsid w:val="002659B0"/>
    <w:rsid w:val="003B1368"/>
    <w:rsid w:val="003D411B"/>
    <w:rsid w:val="00460DCA"/>
    <w:rsid w:val="006056A2"/>
    <w:rsid w:val="0067315F"/>
    <w:rsid w:val="006D2D8A"/>
    <w:rsid w:val="00712A62"/>
    <w:rsid w:val="007B7266"/>
    <w:rsid w:val="008A60E0"/>
    <w:rsid w:val="008C2795"/>
    <w:rsid w:val="008C2C44"/>
    <w:rsid w:val="008E6706"/>
    <w:rsid w:val="00927EA3"/>
    <w:rsid w:val="0095773D"/>
    <w:rsid w:val="009620DA"/>
    <w:rsid w:val="00974704"/>
    <w:rsid w:val="009B0F84"/>
    <w:rsid w:val="009F5472"/>
    <w:rsid w:val="00A40D50"/>
    <w:rsid w:val="00A618BD"/>
    <w:rsid w:val="00AE5D8F"/>
    <w:rsid w:val="00BA4782"/>
    <w:rsid w:val="00C84334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2014-02-22T18:31:00Z</dcterms:created>
  <dcterms:modified xsi:type="dcterms:W3CDTF">2014-02-22T18:31:00Z</dcterms:modified>
</cp:coreProperties>
</file>